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6D7DEAF" w14:textId="6D497474" w:rsidR="00332F9D" w:rsidRDefault="0080525E">
      <w:pPr>
        <w:pStyle w:val="Textoindependiente"/>
        <w:jc w:val="both"/>
      </w:pPr>
      <w:r>
        <w:rPr>
          <w:rFonts w:ascii="Arial" w:hAnsi="Arial" w:cs="Arial"/>
        </w:rPr>
        <w:t>CONTRATO DE COMODATO O PRESTAMO DE USO GRATUITO QUE CELEBRAN POR UNA PARTE</w:t>
      </w:r>
      <w:r>
        <w:rPr>
          <w:rFonts w:ascii="Arial" w:hAnsi="Arial" w:cs="Arial"/>
          <w:b/>
        </w:rPr>
        <w:t xml:space="preserve"> </w:t>
      </w:r>
      <w:r w:rsidR="00CB01F9">
        <w:rPr>
          <w:rFonts w:ascii="Arial" w:hAnsi="Arial" w:cs="Arial"/>
          <w:b/>
        </w:rPr>
        <w:t>COMERCIALIZADORA INDUSTRIAL MERDIZ S DE RL DE CV</w:t>
      </w:r>
      <w:r>
        <w:rPr>
          <w:rFonts w:ascii="Arial" w:hAnsi="Arial" w:cs="Arial"/>
          <w:b/>
        </w:rPr>
        <w:t xml:space="preserve"> </w:t>
      </w:r>
      <w:r>
        <w:rPr>
          <w:rFonts w:ascii="Arial" w:hAnsi="Arial" w:cs="Arial"/>
        </w:rPr>
        <w:t>(EN LO SUCESIVO “</w:t>
      </w:r>
      <w:r w:rsidR="00CB01F9">
        <w:rPr>
          <w:rFonts w:ascii="Arial" w:hAnsi="Arial" w:cs="Arial"/>
        </w:rPr>
        <w:t>MERDIZ</w:t>
      </w:r>
      <w:r>
        <w:rPr>
          <w:rFonts w:ascii="Arial" w:hAnsi="Arial" w:cs="Arial"/>
        </w:rPr>
        <w:t xml:space="preserve">”), REPRESENTADA EN ESTE ACTO POR EL SR. PORFIRIO MERCADO BARQUÍN, Y POR LA OTRA PARTE </w:t>
      </w:r>
      <w:r w:rsidR="00CB01F9">
        <w:rPr>
          <w:rFonts w:ascii="Arial" w:hAnsi="Arial" w:cs="Arial"/>
        </w:rPr>
        <w:t>(NOMBRE DEL CLIENTE)</w:t>
      </w:r>
      <w:r>
        <w:rPr>
          <w:rFonts w:ascii="Arial" w:hAnsi="Arial" w:cs="Arial"/>
          <w:b/>
        </w:rPr>
        <w:t xml:space="preserve"> </w:t>
      </w:r>
      <w:r>
        <w:rPr>
          <w:rFonts w:ascii="Arial" w:hAnsi="Arial" w:cs="Arial"/>
        </w:rPr>
        <w:t xml:space="preserve">(EN LO SUCESIVO “EL COMODATARIO”) REPRESENTADA EN ESTE CASO POR EL </w:t>
      </w:r>
      <w:r w:rsidR="00CB01F9">
        <w:rPr>
          <w:rFonts w:ascii="Arial" w:hAnsi="Arial" w:cs="Arial"/>
        </w:rPr>
        <w:t>NOMBRE DEL APODERADO CLIENTE.</w:t>
      </w:r>
      <w:r>
        <w:rPr>
          <w:rFonts w:ascii="Arial" w:hAnsi="Arial" w:cs="Arial"/>
        </w:rPr>
        <w:t>, DE CONFORMIDAD CON LOS SIGUIENTES ANTECEDENTES, DECLARACIONES Y CLAUSULAS:</w:t>
      </w:r>
    </w:p>
    <w:p w14:paraId="2286820B" w14:textId="77777777" w:rsidR="00332F9D" w:rsidRDefault="00332F9D">
      <w:pPr>
        <w:jc w:val="both"/>
        <w:rPr>
          <w:rFonts w:ascii="Arial" w:hAnsi="Arial" w:cs="Arial"/>
          <w:b/>
          <w:lang w:val="es-ES"/>
        </w:rPr>
      </w:pPr>
    </w:p>
    <w:p w14:paraId="1D37A8C1" w14:textId="77777777" w:rsidR="00332F9D" w:rsidRDefault="00332F9D">
      <w:pPr>
        <w:pStyle w:val="Ttulo1"/>
        <w:rPr>
          <w:rFonts w:ascii="Arial" w:hAnsi="Arial" w:cs="Arial"/>
          <w:u w:val="single"/>
        </w:rPr>
      </w:pPr>
    </w:p>
    <w:p w14:paraId="7B51B5E6" w14:textId="77777777" w:rsidR="00332F9D" w:rsidRDefault="0080525E">
      <w:pPr>
        <w:pStyle w:val="Ttulo1"/>
      </w:pPr>
      <w:r>
        <w:rPr>
          <w:rFonts w:ascii="Arial" w:hAnsi="Arial" w:cs="Arial"/>
          <w:u w:val="single"/>
        </w:rPr>
        <w:t>ANTECEDENTES</w:t>
      </w:r>
    </w:p>
    <w:p w14:paraId="08BC24D4" w14:textId="77777777" w:rsidR="00332F9D" w:rsidRDefault="00332F9D">
      <w:pPr>
        <w:jc w:val="both"/>
        <w:rPr>
          <w:rFonts w:ascii="Arial" w:hAnsi="Arial" w:cs="Arial"/>
          <w:b/>
          <w:u w:val="single"/>
          <w:lang w:val="es-ES"/>
        </w:rPr>
      </w:pPr>
    </w:p>
    <w:p w14:paraId="34DD9EA0" w14:textId="13995B1B" w:rsidR="00332F9D" w:rsidRDefault="0080525E">
      <w:pPr>
        <w:ind w:firstLine="720"/>
        <w:jc w:val="both"/>
      </w:pPr>
      <w:r>
        <w:rPr>
          <w:rFonts w:ascii="Arial" w:hAnsi="Arial" w:cs="Arial"/>
          <w:b/>
          <w:lang w:val="es-ES"/>
        </w:rPr>
        <w:t xml:space="preserve">UNICO. </w:t>
      </w:r>
      <w:r>
        <w:rPr>
          <w:rFonts w:ascii="Arial" w:hAnsi="Arial" w:cs="Arial"/>
          <w:lang w:val="es-ES"/>
        </w:rPr>
        <w:t xml:space="preserve">Con </w:t>
      </w:r>
      <w:proofErr w:type="spellStart"/>
      <w:r>
        <w:rPr>
          <w:rFonts w:ascii="Arial" w:hAnsi="Arial" w:cs="Arial"/>
          <w:lang w:val="es-ES"/>
        </w:rPr>
        <w:t>fecha</w:t>
      </w:r>
      <w:r w:rsidR="00CB01F9">
        <w:rPr>
          <w:rFonts w:ascii="Arial" w:hAnsi="Arial" w:cs="Arial"/>
          <w:lang w:val="es-ES"/>
        </w:rPr>
        <w:t>___</w:t>
      </w:r>
      <w:r>
        <w:rPr>
          <w:rFonts w:ascii="Arial" w:hAnsi="Arial" w:cs="Arial"/>
          <w:lang w:val="es-ES"/>
        </w:rPr>
        <w:t>de</w:t>
      </w:r>
      <w:proofErr w:type="spellEnd"/>
      <w:r>
        <w:rPr>
          <w:rFonts w:ascii="Arial" w:hAnsi="Arial" w:cs="Arial"/>
          <w:lang w:val="es-ES"/>
        </w:rPr>
        <w:t xml:space="preserve"> </w:t>
      </w:r>
      <w:r w:rsidR="00CB01F9">
        <w:rPr>
          <w:rFonts w:ascii="Arial" w:hAnsi="Arial" w:cs="Arial"/>
          <w:lang w:val="es-ES"/>
        </w:rPr>
        <w:t>____</w:t>
      </w:r>
      <w:r>
        <w:rPr>
          <w:rFonts w:ascii="Arial" w:hAnsi="Arial" w:cs="Arial"/>
          <w:lang w:val="es-ES"/>
        </w:rPr>
        <w:t xml:space="preserve"> de </w:t>
      </w:r>
      <w:proofErr w:type="gramStart"/>
      <w:r w:rsidR="00CB01F9">
        <w:rPr>
          <w:rFonts w:ascii="Arial" w:hAnsi="Arial" w:cs="Arial"/>
          <w:lang w:val="es-ES"/>
        </w:rPr>
        <w:t xml:space="preserve">AÑO </w:t>
      </w:r>
      <w:r>
        <w:rPr>
          <w:rFonts w:ascii="Arial" w:hAnsi="Arial" w:cs="Arial"/>
          <w:lang w:val="es-ES"/>
        </w:rPr>
        <w:t>,</w:t>
      </w:r>
      <w:proofErr w:type="gramEnd"/>
      <w:r>
        <w:rPr>
          <w:rFonts w:ascii="Arial" w:hAnsi="Arial" w:cs="Arial"/>
          <w:lang w:val="es-ES"/>
        </w:rPr>
        <w:t xml:space="preserve"> </w:t>
      </w:r>
      <w:r w:rsidR="00CB01F9">
        <w:rPr>
          <w:rFonts w:ascii="Arial" w:hAnsi="Arial" w:cs="Arial"/>
          <w:lang w:val="es-ES"/>
        </w:rPr>
        <w:t>MERDIZ</w:t>
      </w:r>
      <w:r>
        <w:rPr>
          <w:rFonts w:ascii="Arial" w:hAnsi="Arial" w:cs="Arial"/>
          <w:lang w:val="es-ES"/>
        </w:rPr>
        <w:t xml:space="preserve"> y el Comodatario suscribieron un Contrato de Suministro (en lo sucesivo el “Contrato de Suministro”), en cuyos términos las partes convinieron en tener un eficiente sistema de suministro y consumo de productos de la marca “Valvoline”. </w:t>
      </w:r>
    </w:p>
    <w:p w14:paraId="351B3026" w14:textId="77777777" w:rsidR="00332F9D" w:rsidRDefault="00332F9D">
      <w:pPr>
        <w:pStyle w:val="Ttulo1"/>
        <w:jc w:val="left"/>
        <w:rPr>
          <w:rFonts w:ascii="Arial" w:hAnsi="Arial" w:cs="Arial"/>
          <w:b w:val="0"/>
        </w:rPr>
      </w:pPr>
    </w:p>
    <w:p w14:paraId="6F12FB57" w14:textId="77777777" w:rsidR="00332F9D" w:rsidRDefault="00332F9D">
      <w:pPr>
        <w:rPr>
          <w:rFonts w:ascii="Arial" w:hAnsi="Arial" w:cs="Arial"/>
          <w:b/>
          <w:lang w:val="es-ES"/>
        </w:rPr>
      </w:pPr>
    </w:p>
    <w:p w14:paraId="46413B21" w14:textId="77777777" w:rsidR="00332F9D" w:rsidRDefault="0080525E">
      <w:pPr>
        <w:pStyle w:val="Ttulo1"/>
      </w:pPr>
      <w:r>
        <w:rPr>
          <w:rFonts w:ascii="Arial" w:hAnsi="Arial" w:cs="Arial"/>
          <w:u w:val="single"/>
        </w:rPr>
        <w:t>DECLARACIONES</w:t>
      </w:r>
    </w:p>
    <w:p w14:paraId="4F864B03" w14:textId="77777777" w:rsidR="00332F9D" w:rsidRDefault="00332F9D">
      <w:pPr>
        <w:jc w:val="both"/>
        <w:rPr>
          <w:rFonts w:ascii="Arial" w:hAnsi="Arial" w:cs="Arial"/>
          <w:lang w:val="es-ES"/>
        </w:rPr>
      </w:pPr>
    </w:p>
    <w:p w14:paraId="6DF88CC0" w14:textId="77777777" w:rsidR="00332F9D" w:rsidRDefault="00332F9D">
      <w:pPr>
        <w:jc w:val="both"/>
        <w:rPr>
          <w:rFonts w:ascii="Arial" w:hAnsi="Arial" w:cs="Arial"/>
          <w:lang w:val="es-ES"/>
        </w:rPr>
      </w:pPr>
    </w:p>
    <w:p w14:paraId="733C99B5" w14:textId="248A907E" w:rsidR="00332F9D" w:rsidRDefault="0080525E">
      <w:pPr>
        <w:pStyle w:val="Ttulo3"/>
      </w:pPr>
      <w:r>
        <w:rPr>
          <w:sz w:val="24"/>
        </w:rPr>
        <w:t>I.</w:t>
      </w:r>
      <w:r>
        <w:rPr>
          <w:sz w:val="24"/>
        </w:rPr>
        <w:tab/>
      </w:r>
      <w:r w:rsidR="00CB01F9">
        <w:rPr>
          <w:sz w:val="24"/>
        </w:rPr>
        <w:t>MERDIZ</w:t>
      </w:r>
      <w:r>
        <w:rPr>
          <w:sz w:val="24"/>
        </w:rPr>
        <w:t>, A TRAVÉS DE SU APODERADO LEGAL, DECLARA QUE:</w:t>
      </w:r>
    </w:p>
    <w:p w14:paraId="76E1AD9C" w14:textId="77777777" w:rsidR="00332F9D" w:rsidRDefault="00332F9D">
      <w:pPr>
        <w:jc w:val="both"/>
        <w:rPr>
          <w:rFonts w:ascii="Arial" w:hAnsi="Arial" w:cs="Arial"/>
          <w:lang w:val="es-ES"/>
        </w:rPr>
      </w:pPr>
    </w:p>
    <w:p w14:paraId="52AC190A" w14:textId="15B6D82C" w:rsidR="00A4693F" w:rsidRDefault="0080525E" w:rsidP="00A4693F">
      <w:pPr>
        <w:ind w:firstLine="720"/>
        <w:jc w:val="both"/>
        <w:rPr>
          <w:rFonts w:ascii="Arial" w:hAnsi="Arial" w:cs="Arial"/>
          <w:lang w:val="es-ES"/>
        </w:rPr>
      </w:pPr>
      <w:r>
        <w:rPr>
          <w:rFonts w:ascii="Arial" w:hAnsi="Arial" w:cs="Arial"/>
          <w:b/>
          <w:lang w:val="es-ES"/>
        </w:rPr>
        <w:t>I.1</w:t>
      </w:r>
      <w:r>
        <w:rPr>
          <w:rFonts w:ascii="Arial" w:hAnsi="Arial" w:cs="Arial"/>
          <w:lang w:val="es-ES"/>
        </w:rPr>
        <w:tab/>
      </w:r>
      <w:r w:rsidR="00CB01F9">
        <w:rPr>
          <w:rFonts w:ascii="Arial" w:hAnsi="Arial" w:cs="Arial"/>
          <w:lang w:val="es-ES"/>
        </w:rPr>
        <w:t>MERDIZ</w:t>
      </w:r>
      <w:r>
        <w:rPr>
          <w:rFonts w:ascii="Arial" w:hAnsi="Arial" w:cs="Arial"/>
          <w:lang w:val="es-ES"/>
        </w:rPr>
        <w:t xml:space="preserve"> es una sociedad mercantil de nacionalidad mexicana, legalmente constituida en los términos de la Escritura Pública número </w:t>
      </w:r>
      <w:r w:rsidR="00A4693F">
        <w:rPr>
          <w:rFonts w:ascii="Arial" w:hAnsi="Arial" w:cs="Arial"/>
          <w:lang w:val="es-ES"/>
        </w:rPr>
        <w:t>9,408, volumen número 215 de fecha 4 de abril de 1992, ante la fe del licenciado Heriberto Pfeiffer Cruz, titular de la Notaria Pública número 5 de la ciudad de Pachuca de Soto, Hidalgo, inscrita en el Registro Público de la Propiedad y del Comercio de esta municipalidad bajo la inscripción número 167 del libro único de la sección de comercio de fecha 29 de julio de 1992.</w:t>
      </w:r>
    </w:p>
    <w:p w14:paraId="4ACE396D" w14:textId="2F498780" w:rsidR="00332F9D" w:rsidRDefault="00332F9D">
      <w:pPr>
        <w:ind w:firstLine="720"/>
        <w:jc w:val="both"/>
        <w:rPr>
          <w:rFonts w:ascii="Arial" w:hAnsi="Arial" w:cs="Arial"/>
          <w:lang w:val="es-ES"/>
        </w:rPr>
      </w:pPr>
    </w:p>
    <w:p w14:paraId="7787E5A5" w14:textId="77777777" w:rsidR="00332F9D" w:rsidRDefault="00332F9D">
      <w:pPr>
        <w:jc w:val="both"/>
        <w:rPr>
          <w:rFonts w:ascii="Arial" w:hAnsi="Arial" w:cs="Arial"/>
          <w:lang w:val="es-ES"/>
        </w:rPr>
      </w:pPr>
    </w:p>
    <w:p w14:paraId="28368FB0" w14:textId="00055AA6" w:rsidR="00A4693F" w:rsidRDefault="0080525E" w:rsidP="00A4693F">
      <w:pPr>
        <w:ind w:firstLine="720"/>
        <w:jc w:val="both"/>
        <w:rPr>
          <w:rFonts w:ascii="Arial" w:hAnsi="Arial" w:cs="Arial"/>
          <w:lang w:val="es-ES"/>
        </w:rPr>
      </w:pPr>
      <w:r>
        <w:rPr>
          <w:rFonts w:ascii="Arial" w:hAnsi="Arial" w:cs="Arial"/>
          <w:lang w:val="es-ES"/>
        </w:rPr>
        <w:tab/>
      </w:r>
      <w:r>
        <w:rPr>
          <w:rFonts w:ascii="Arial" w:hAnsi="Arial" w:cs="Arial"/>
        </w:rPr>
        <w:t>Su representante</w:t>
      </w:r>
      <w:r w:rsidR="007320BD">
        <w:rPr>
          <w:rFonts w:ascii="Arial" w:hAnsi="Arial" w:cs="Arial"/>
        </w:rPr>
        <w:t>,</w:t>
      </w:r>
      <w:r>
        <w:rPr>
          <w:rFonts w:ascii="Arial" w:hAnsi="Arial" w:cs="Arial"/>
        </w:rPr>
        <w:t xml:space="preserve"> </w:t>
      </w:r>
      <w:r w:rsidR="007320BD">
        <w:rPr>
          <w:rFonts w:ascii="Arial" w:hAnsi="Arial" w:cs="Arial"/>
        </w:rPr>
        <w:t xml:space="preserve">licenciado Porfirio Mercado Barquín, </w:t>
      </w:r>
      <w:r>
        <w:rPr>
          <w:rFonts w:ascii="Arial" w:hAnsi="Arial" w:cs="Arial"/>
        </w:rPr>
        <w:t xml:space="preserve">cuenta con los poderes y facultades necesarios para obligar a </w:t>
      </w:r>
      <w:r w:rsidR="00CB01F9">
        <w:rPr>
          <w:rFonts w:ascii="Arial" w:hAnsi="Arial" w:cs="Arial"/>
        </w:rPr>
        <w:t>MERDIZ</w:t>
      </w:r>
      <w:r>
        <w:rPr>
          <w:rFonts w:ascii="Arial" w:hAnsi="Arial" w:cs="Arial"/>
        </w:rPr>
        <w:t xml:space="preserve"> en los términos de este Contrato, según consta en la Escritura Pública número </w:t>
      </w:r>
      <w:r w:rsidR="00A4693F">
        <w:rPr>
          <w:rFonts w:ascii="Arial" w:hAnsi="Arial" w:cs="Arial"/>
          <w:lang w:val="es-ES"/>
        </w:rPr>
        <w:t>número 9,408, volumen número 215 de fecha 4 de abril de 1992, ante la fe del licenciado Heriberto Pfeiffer Cruz, titular de la Notaria Pública número 5 de la ciudad de Pachuca de Soto, Hidalgo, inscrita en el Registro Público de la Propiedad y del Comercio de esta municipalidad bajo la inscripción número 167 del libro único de la sección de comercio de fecha 29 de julio de 1992.</w:t>
      </w:r>
    </w:p>
    <w:p w14:paraId="3381F290" w14:textId="50332BBA" w:rsidR="00332F9D" w:rsidRDefault="00332F9D">
      <w:pPr>
        <w:ind w:firstLine="720"/>
        <w:jc w:val="both"/>
        <w:rPr>
          <w:rFonts w:ascii="Arial" w:hAnsi="Arial" w:cs="Arial"/>
        </w:rPr>
      </w:pPr>
    </w:p>
    <w:p w14:paraId="45F33BB9" w14:textId="1F46F396" w:rsidR="00A4693F" w:rsidRDefault="00A4693F">
      <w:pPr>
        <w:ind w:firstLine="720"/>
        <w:jc w:val="both"/>
        <w:rPr>
          <w:rFonts w:ascii="Arial" w:hAnsi="Arial" w:cs="Arial"/>
        </w:rPr>
      </w:pPr>
    </w:p>
    <w:p w14:paraId="70F62F65" w14:textId="4C91AA82" w:rsidR="00A4693F" w:rsidRDefault="00A4693F" w:rsidP="00A4693F">
      <w:pPr>
        <w:ind w:firstLine="720"/>
        <w:jc w:val="both"/>
        <w:rPr>
          <w:rFonts w:ascii="Arial" w:hAnsi="Arial" w:cs="Arial"/>
        </w:rPr>
      </w:pPr>
      <w:r>
        <w:rPr>
          <w:rFonts w:ascii="Arial" w:hAnsi="Arial" w:cs="Arial"/>
          <w:b/>
          <w:lang w:val="es-ES"/>
        </w:rPr>
        <w:t>I.</w:t>
      </w:r>
      <w:r w:rsidR="007320BD">
        <w:rPr>
          <w:rFonts w:ascii="Arial" w:hAnsi="Arial" w:cs="Arial"/>
          <w:b/>
          <w:lang w:val="es-ES"/>
        </w:rPr>
        <w:t>2</w:t>
      </w:r>
      <w:r>
        <w:rPr>
          <w:rFonts w:ascii="Arial" w:hAnsi="Arial" w:cs="Arial"/>
          <w:lang w:val="es-ES"/>
        </w:rPr>
        <w:t xml:space="preserve"> </w:t>
      </w:r>
      <w:r>
        <w:rPr>
          <w:rFonts w:ascii="Arial" w:hAnsi="Arial" w:cs="Arial"/>
          <w:lang w:val="es-ES"/>
        </w:rPr>
        <w:tab/>
        <w:t xml:space="preserve">La constitución de la empresa </w:t>
      </w:r>
      <w:r w:rsidR="00301CB5">
        <w:rPr>
          <w:rFonts w:ascii="Arial" w:hAnsi="Arial" w:cs="Arial"/>
          <w:lang w:val="es-ES"/>
        </w:rPr>
        <w:t>NOMBRE DEL CLIENTE</w:t>
      </w:r>
      <w:r>
        <w:rPr>
          <w:rFonts w:ascii="Arial" w:hAnsi="Arial" w:cs="Arial"/>
          <w:lang w:val="es-ES"/>
        </w:rPr>
        <w:t xml:space="preserve"> fue en términos de la Escritura Pública </w:t>
      </w:r>
      <w:r w:rsidR="007320BD">
        <w:rPr>
          <w:rFonts w:ascii="Arial" w:hAnsi="Arial" w:cs="Arial"/>
          <w:lang w:val="es-ES"/>
        </w:rPr>
        <w:t>acta número un</w:t>
      </w:r>
      <w:r>
        <w:rPr>
          <w:rFonts w:ascii="Arial" w:hAnsi="Arial" w:cs="Arial"/>
          <w:lang w:val="es-ES"/>
        </w:rPr>
        <w:t>o</w:t>
      </w:r>
      <w:r w:rsidR="007320BD">
        <w:rPr>
          <w:rFonts w:ascii="Arial" w:hAnsi="Arial" w:cs="Arial"/>
          <w:lang w:val="es-ES"/>
        </w:rPr>
        <w:t xml:space="preserve">, volumen </w:t>
      </w:r>
      <w:r w:rsidR="00301CB5">
        <w:rPr>
          <w:rFonts w:ascii="Arial" w:hAnsi="Arial" w:cs="Arial"/>
          <w:lang w:val="es-ES"/>
        </w:rPr>
        <w:t>____</w:t>
      </w:r>
      <w:r>
        <w:rPr>
          <w:rFonts w:ascii="Arial" w:hAnsi="Arial" w:cs="Arial"/>
          <w:lang w:val="es-ES"/>
        </w:rPr>
        <w:t xml:space="preserve">, de fecha </w:t>
      </w:r>
      <w:r w:rsidR="00301CB5">
        <w:rPr>
          <w:rFonts w:ascii="Arial" w:hAnsi="Arial" w:cs="Arial"/>
          <w:lang w:val="es-ES"/>
        </w:rPr>
        <w:t xml:space="preserve">día </w:t>
      </w:r>
      <w:r>
        <w:rPr>
          <w:rFonts w:ascii="Arial" w:hAnsi="Arial" w:cs="Arial"/>
          <w:lang w:val="es-ES"/>
        </w:rPr>
        <w:t xml:space="preserve">de </w:t>
      </w:r>
      <w:r w:rsidR="00301CB5">
        <w:rPr>
          <w:rFonts w:ascii="Arial" w:hAnsi="Arial" w:cs="Arial"/>
          <w:lang w:val="es-ES"/>
        </w:rPr>
        <w:t>mes</w:t>
      </w:r>
      <w:r>
        <w:rPr>
          <w:rFonts w:ascii="Arial" w:hAnsi="Arial" w:cs="Arial"/>
          <w:lang w:val="es-ES"/>
        </w:rPr>
        <w:t xml:space="preserve"> de </w:t>
      </w:r>
      <w:r w:rsidR="00301CB5">
        <w:rPr>
          <w:rFonts w:ascii="Arial" w:hAnsi="Arial" w:cs="Arial"/>
          <w:lang w:val="es-ES"/>
        </w:rPr>
        <w:t xml:space="preserve">año </w:t>
      </w:r>
      <w:r w:rsidR="007320BD">
        <w:rPr>
          <w:rFonts w:ascii="Arial" w:hAnsi="Arial" w:cs="Arial"/>
          <w:lang w:val="es-ES"/>
        </w:rPr>
        <w:t>ante la fe del</w:t>
      </w:r>
      <w:r>
        <w:rPr>
          <w:rFonts w:ascii="Arial" w:hAnsi="Arial" w:cs="Arial"/>
          <w:lang w:val="es-ES"/>
        </w:rPr>
        <w:t xml:space="preserve"> Notario Público número </w:t>
      </w:r>
      <w:r w:rsidR="00301CB5">
        <w:rPr>
          <w:rFonts w:ascii="Arial" w:hAnsi="Arial" w:cs="Arial"/>
          <w:lang w:val="es-ES"/>
        </w:rPr>
        <w:t xml:space="preserve">__nombre del notario </w:t>
      </w:r>
      <w:proofErr w:type="spellStart"/>
      <w:r w:rsidR="00301CB5">
        <w:rPr>
          <w:rFonts w:ascii="Arial" w:hAnsi="Arial" w:cs="Arial"/>
          <w:lang w:val="es-ES"/>
        </w:rPr>
        <w:t>publico</w:t>
      </w:r>
      <w:proofErr w:type="spellEnd"/>
      <w:r w:rsidR="007320BD">
        <w:rPr>
          <w:rFonts w:ascii="Arial" w:hAnsi="Arial" w:cs="Arial"/>
          <w:lang w:val="es-ES"/>
        </w:rPr>
        <w:t xml:space="preserve"> en ejercicio en la ciudad de </w:t>
      </w:r>
      <w:r w:rsidR="00301CB5">
        <w:rPr>
          <w:rFonts w:ascii="Arial" w:hAnsi="Arial" w:cs="Arial"/>
          <w:lang w:val="es-ES"/>
        </w:rPr>
        <w:t>Nombre de la ciudad</w:t>
      </w:r>
      <w:r w:rsidR="007320BD">
        <w:rPr>
          <w:rFonts w:ascii="Arial" w:hAnsi="Arial" w:cs="Arial"/>
          <w:lang w:val="es-ES"/>
        </w:rPr>
        <w:t xml:space="preserve">. </w:t>
      </w:r>
      <w:r>
        <w:rPr>
          <w:rFonts w:ascii="Arial" w:hAnsi="Arial" w:cs="Arial"/>
          <w:lang w:val="es-ES"/>
        </w:rPr>
        <w:t xml:space="preserve"> </w:t>
      </w:r>
      <w:proofErr w:type="spellStart"/>
      <w:r>
        <w:rPr>
          <w:rFonts w:ascii="Arial" w:hAnsi="Arial" w:cs="Arial"/>
          <w:lang w:val="es-ES"/>
        </w:rPr>
        <w:t>e</w:t>
      </w:r>
      <w:proofErr w:type="spellEnd"/>
      <w:r>
        <w:rPr>
          <w:rFonts w:ascii="Arial" w:hAnsi="Arial" w:cs="Arial"/>
          <w:lang w:val="es-ES"/>
        </w:rPr>
        <w:t xml:space="preserve"> inscrita en el Registro Público </w:t>
      </w:r>
      <w:r>
        <w:rPr>
          <w:rFonts w:ascii="Arial" w:hAnsi="Arial" w:cs="Arial"/>
          <w:lang w:val="es-ES"/>
        </w:rPr>
        <w:lastRenderedPageBreak/>
        <w:t xml:space="preserve">y del Comercio de esta municipalidad </w:t>
      </w:r>
      <w:r>
        <w:rPr>
          <w:rFonts w:ascii="Arial" w:hAnsi="Arial" w:cs="Arial"/>
        </w:rPr>
        <w:t xml:space="preserve">bajo la inscripción número </w:t>
      </w:r>
      <w:r w:rsidR="00301CB5">
        <w:rPr>
          <w:rFonts w:ascii="Arial" w:hAnsi="Arial" w:cs="Arial"/>
        </w:rPr>
        <w:t>____</w:t>
      </w:r>
      <w:r>
        <w:rPr>
          <w:rFonts w:ascii="Arial" w:hAnsi="Arial" w:cs="Arial"/>
        </w:rPr>
        <w:t xml:space="preserve"> del libro número </w:t>
      </w:r>
      <w:r w:rsidR="00301CB5">
        <w:rPr>
          <w:rFonts w:ascii="Arial" w:hAnsi="Arial" w:cs="Arial"/>
        </w:rPr>
        <w:t>___</w:t>
      </w:r>
      <w:r>
        <w:rPr>
          <w:rFonts w:ascii="Arial" w:hAnsi="Arial" w:cs="Arial"/>
        </w:rPr>
        <w:t xml:space="preserve"> de la sección de comercio con fecha </w:t>
      </w:r>
      <w:proofErr w:type="gramStart"/>
      <w:r w:rsidR="00301CB5">
        <w:rPr>
          <w:rFonts w:ascii="Arial" w:hAnsi="Arial" w:cs="Arial"/>
        </w:rPr>
        <w:t xml:space="preserve">día </w:t>
      </w:r>
      <w:r>
        <w:rPr>
          <w:rFonts w:ascii="Arial" w:hAnsi="Arial" w:cs="Arial"/>
        </w:rPr>
        <w:t xml:space="preserve"> de</w:t>
      </w:r>
      <w:proofErr w:type="gramEnd"/>
      <w:r>
        <w:rPr>
          <w:rFonts w:ascii="Arial" w:hAnsi="Arial" w:cs="Arial"/>
        </w:rPr>
        <w:t xml:space="preserve"> </w:t>
      </w:r>
      <w:r w:rsidR="00301CB5">
        <w:rPr>
          <w:rFonts w:ascii="Arial" w:hAnsi="Arial" w:cs="Arial"/>
        </w:rPr>
        <w:t xml:space="preserve">mes </w:t>
      </w:r>
      <w:r>
        <w:rPr>
          <w:rFonts w:ascii="Arial" w:hAnsi="Arial" w:cs="Arial"/>
        </w:rPr>
        <w:t xml:space="preserve">de </w:t>
      </w:r>
      <w:r w:rsidR="00301CB5">
        <w:rPr>
          <w:rFonts w:ascii="Arial" w:hAnsi="Arial" w:cs="Arial"/>
        </w:rPr>
        <w:t>año</w:t>
      </w:r>
      <w:r>
        <w:rPr>
          <w:rFonts w:ascii="Arial" w:hAnsi="Arial" w:cs="Arial"/>
        </w:rPr>
        <w:t>.</w:t>
      </w:r>
    </w:p>
    <w:p w14:paraId="01D8FC22" w14:textId="7C4D49D0" w:rsidR="007320BD" w:rsidRDefault="007320BD" w:rsidP="00A4693F">
      <w:pPr>
        <w:ind w:firstLine="720"/>
        <w:jc w:val="both"/>
        <w:rPr>
          <w:rFonts w:ascii="Arial" w:hAnsi="Arial" w:cs="Arial"/>
        </w:rPr>
      </w:pPr>
    </w:p>
    <w:p w14:paraId="7FFB90FD" w14:textId="0303F3C3" w:rsidR="00A4693F" w:rsidRDefault="007320BD">
      <w:pPr>
        <w:ind w:firstLine="720"/>
        <w:jc w:val="both"/>
      </w:pPr>
      <w:r>
        <w:rPr>
          <w:rFonts w:ascii="Arial" w:hAnsi="Arial" w:cs="Arial"/>
        </w:rPr>
        <w:t xml:space="preserve">Su representante, </w:t>
      </w:r>
      <w:r w:rsidR="00301CB5">
        <w:rPr>
          <w:rFonts w:ascii="Arial" w:hAnsi="Arial" w:cs="Arial"/>
        </w:rPr>
        <w:t>Nombre del representante Legal</w:t>
      </w:r>
      <w:r>
        <w:rPr>
          <w:rFonts w:ascii="Arial" w:hAnsi="Arial" w:cs="Arial"/>
        </w:rPr>
        <w:t xml:space="preserve">, cuenta con los poderes y facultades necesarios para obligar a </w:t>
      </w:r>
      <w:r w:rsidR="00301CB5">
        <w:rPr>
          <w:rFonts w:ascii="Arial" w:hAnsi="Arial" w:cs="Arial"/>
        </w:rPr>
        <w:t xml:space="preserve">nombre de la empresa </w:t>
      </w:r>
      <w:r>
        <w:rPr>
          <w:rFonts w:ascii="Arial" w:hAnsi="Arial" w:cs="Arial"/>
        </w:rPr>
        <w:t xml:space="preserve">en los términos de este Contrato, según consta </w:t>
      </w:r>
      <w:r w:rsidR="00CC1B86">
        <w:rPr>
          <w:rFonts w:ascii="Arial" w:hAnsi="Arial" w:cs="Arial"/>
          <w:lang w:val="es-ES"/>
        </w:rPr>
        <w:t xml:space="preserve">Escritura Pública acta número uno, volumen </w:t>
      </w:r>
      <w:proofErr w:type="spellStart"/>
      <w:r w:rsidR="00301CB5">
        <w:rPr>
          <w:rFonts w:ascii="Arial" w:hAnsi="Arial" w:cs="Arial"/>
          <w:lang w:val="es-ES"/>
        </w:rPr>
        <w:t>numero</w:t>
      </w:r>
      <w:proofErr w:type="spellEnd"/>
      <w:r w:rsidR="00CC1B86">
        <w:rPr>
          <w:rFonts w:ascii="Arial" w:hAnsi="Arial" w:cs="Arial"/>
          <w:lang w:val="es-ES"/>
        </w:rPr>
        <w:t xml:space="preserve">, de fecha </w:t>
      </w:r>
      <w:r w:rsidR="00301CB5">
        <w:rPr>
          <w:rFonts w:ascii="Arial" w:hAnsi="Arial" w:cs="Arial"/>
          <w:lang w:val="es-ES"/>
        </w:rPr>
        <w:t xml:space="preserve">día </w:t>
      </w:r>
      <w:r w:rsidR="00CC1B86">
        <w:rPr>
          <w:rFonts w:ascii="Arial" w:hAnsi="Arial" w:cs="Arial"/>
          <w:lang w:val="es-ES"/>
        </w:rPr>
        <w:t xml:space="preserve">de </w:t>
      </w:r>
      <w:r w:rsidR="00301CB5">
        <w:rPr>
          <w:rFonts w:ascii="Arial" w:hAnsi="Arial" w:cs="Arial"/>
          <w:lang w:val="es-ES"/>
        </w:rPr>
        <w:t>mes</w:t>
      </w:r>
      <w:r w:rsidR="00CC1B86">
        <w:rPr>
          <w:rFonts w:ascii="Arial" w:hAnsi="Arial" w:cs="Arial"/>
          <w:lang w:val="es-ES"/>
        </w:rPr>
        <w:t xml:space="preserve"> de </w:t>
      </w:r>
      <w:r w:rsidR="00301CB5">
        <w:rPr>
          <w:rFonts w:ascii="Arial" w:hAnsi="Arial" w:cs="Arial"/>
          <w:lang w:val="es-ES"/>
        </w:rPr>
        <w:t>año</w:t>
      </w:r>
      <w:r w:rsidR="00CC1B86">
        <w:rPr>
          <w:rFonts w:ascii="Arial" w:hAnsi="Arial" w:cs="Arial"/>
          <w:lang w:val="es-ES"/>
        </w:rPr>
        <w:t xml:space="preserve"> ante la fe del Notario Público número </w:t>
      </w:r>
      <w:r w:rsidR="00301CB5">
        <w:rPr>
          <w:rFonts w:ascii="Arial" w:hAnsi="Arial" w:cs="Arial"/>
          <w:lang w:val="es-ES"/>
        </w:rPr>
        <w:t>__</w:t>
      </w:r>
      <w:r w:rsidR="00CC1B86">
        <w:rPr>
          <w:rFonts w:ascii="Arial" w:hAnsi="Arial" w:cs="Arial"/>
          <w:lang w:val="es-ES"/>
        </w:rPr>
        <w:t xml:space="preserve"> licenciado </w:t>
      </w:r>
      <w:proofErr w:type="gramStart"/>
      <w:r w:rsidR="00301CB5">
        <w:rPr>
          <w:rFonts w:ascii="Arial" w:hAnsi="Arial" w:cs="Arial"/>
          <w:lang w:val="es-ES"/>
        </w:rPr>
        <w:t>Nombre  y</w:t>
      </w:r>
      <w:proofErr w:type="gramEnd"/>
      <w:r w:rsidR="00301CB5">
        <w:rPr>
          <w:rFonts w:ascii="Arial" w:hAnsi="Arial" w:cs="Arial"/>
          <w:lang w:val="es-ES"/>
        </w:rPr>
        <w:t xml:space="preserve"> apellidos </w:t>
      </w:r>
      <w:r w:rsidR="00CC1B86">
        <w:rPr>
          <w:rFonts w:ascii="Arial" w:hAnsi="Arial" w:cs="Arial"/>
          <w:lang w:val="es-ES"/>
        </w:rPr>
        <w:t xml:space="preserve"> en ejercicio en la ciudad de</w:t>
      </w:r>
      <w:r w:rsidR="00301CB5">
        <w:rPr>
          <w:rFonts w:ascii="Arial" w:hAnsi="Arial" w:cs="Arial"/>
          <w:lang w:val="es-ES"/>
        </w:rPr>
        <w:t xml:space="preserve"> nombre</w:t>
      </w:r>
      <w:r w:rsidR="00CC1B86">
        <w:rPr>
          <w:rFonts w:ascii="Arial" w:hAnsi="Arial" w:cs="Arial"/>
          <w:lang w:val="es-ES"/>
        </w:rPr>
        <w:t xml:space="preserve">.  </w:t>
      </w:r>
      <w:proofErr w:type="spellStart"/>
      <w:r w:rsidR="00CC1B86">
        <w:rPr>
          <w:rFonts w:ascii="Arial" w:hAnsi="Arial" w:cs="Arial"/>
          <w:lang w:val="es-ES"/>
        </w:rPr>
        <w:t>e</w:t>
      </w:r>
      <w:proofErr w:type="spellEnd"/>
      <w:r w:rsidR="00CC1B86">
        <w:rPr>
          <w:rFonts w:ascii="Arial" w:hAnsi="Arial" w:cs="Arial"/>
          <w:lang w:val="es-ES"/>
        </w:rPr>
        <w:t xml:space="preserve"> inscrita en el Registro Público y del Comercio de esta municipalidad </w:t>
      </w:r>
      <w:r w:rsidR="00CC1B86">
        <w:rPr>
          <w:rFonts w:ascii="Arial" w:hAnsi="Arial" w:cs="Arial"/>
        </w:rPr>
        <w:t xml:space="preserve">bajo la inscripción número </w:t>
      </w:r>
      <w:r w:rsidR="00301CB5">
        <w:rPr>
          <w:rFonts w:ascii="Arial" w:hAnsi="Arial" w:cs="Arial"/>
        </w:rPr>
        <w:t>___</w:t>
      </w:r>
      <w:r w:rsidR="00CC1B86">
        <w:rPr>
          <w:rFonts w:ascii="Arial" w:hAnsi="Arial" w:cs="Arial"/>
        </w:rPr>
        <w:t xml:space="preserve"> del libro número </w:t>
      </w:r>
      <w:r w:rsidR="00301CB5">
        <w:rPr>
          <w:rFonts w:ascii="Arial" w:hAnsi="Arial" w:cs="Arial"/>
        </w:rPr>
        <w:t>___</w:t>
      </w:r>
      <w:r w:rsidR="00CC1B86">
        <w:rPr>
          <w:rFonts w:ascii="Arial" w:hAnsi="Arial" w:cs="Arial"/>
        </w:rPr>
        <w:t xml:space="preserve"> de la sección de comercio con fecha </w:t>
      </w:r>
      <w:proofErr w:type="gramStart"/>
      <w:r w:rsidR="00301CB5">
        <w:rPr>
          <w:rFonts w:ascii="Arial" w:hAnsi="Arial" w:cs="Arial"/>
        </w:rPr>
        <w:t xml:space="preserve">día </w:t>
      </w:r>
      <w:r w:rsidR="00CC1B86">
        <w:rPr>
          <w:rFonts w:ascii="Arial" w:hAnsi="Arial" w:cs="Arial"/>
        </w:rPr>
        <w:t xml:space="preserve"> de</w:t>
      </w:r>
      <w:proofErr w:type="gramEnd"/>
      <w:r w:rsidR="00CC1B86">
        <w:rPr>
          <w:rFonts w:ascii="Arial" w:hAnsi="Arial" w:cs="Arial"/>
        </w:rPr>
        <w:t xml:space="preserve"> </w:t>
      </w:r>
      <w:r w:rsidR="00301CB5">
        <w:rPr>
          <w:rFonts w:ascii="Arial" w:hAnsi="Arial" w:cs="Arial"/>
        </w:rPr>
        <w:t xml:space="preserve">mes </w:t>
      </w:r>
      <w:r w:rsidR="00CC1B86">
        <w:rPr>
          <w:rFonts w:ascii="Arial" w:hAnsi="Arial" w:cs="Arial"/>
        </w:rPr>
        <w:t xml:space="preserve">de </w:t>
      </w:r>
      <w:r w:rsidR="00301CB5">
        <w:rPr>
          <w:rFonts w:ascii="Arial" w:hAnsi="Arial" w:cs="Arial"/>
        </w:rPr>
        <w:t>año</w:t>
      </w:r>
      <w:r w:rsidR="00CC1B86">
        <w:rPr>
          <w:rFonts w:ascii="Arial" w:hAnsi="Arial" w:cs="Arial"/>
        </w:rPr>
        <w:t>.</w:t>
      </w:r>
    </w:p>
    <w:p w14:paraId="1B434F76" w14:textId="77777777" w:rsidR="00332F9D" w:rsidRDefault="00332F9D">
      <w:pPr>
        <w:ind w:firstLine="720"/>
        <w:jc w:val="both"/>
        <w:rPr>
          <w:rFonts w:ascii="Arial" w:hAnsi="Arial" w:cs="Arial"/>
          <w:lang w:val="es-ES"/>
        </w:rPr>
      </w:pPr>
    </w:p>
    <w:p w14:paraId="004C30D9" w14:textId="26CAB80B" w:rsidR="00332F9D" w:rsidRDefault="0080525E">
      <w:pPr>
        <w:ind w:firstLine="720"/>
        <w:jc w:val="both"/>
      </w:pPr>
      <w:r>
        <w:rPr>
          <w:rFonts w:ascii="Arial" w:hAnsi="Arial" w:cs="Arial"/>
          <w:b/>
          <w:lang w:val="es-ES"/>
        </w:rPr>
        <w:t>I.3</w:t>
      </w:r>
      <w:r>
        <w:rPr>
          <w:rFonts w:ascii="Arial" w:hAnsi="Arial" w:cs="Arial"/>
          <w:b/>
          <w:lang w:val="es-ES"/>
        </w:rPr>
        <w:tab/>
      </w:r>
      <w:r>
        <w:rPr>
          <w:rFonts w:ascii="Arial" w:hAnsi="Arial" w:cs="Arial"/>
          <w:lang w:val="es-ES"/>
        </w:rPr>
        <w:t xml:space="preserve">Que los equipos objeto de este contrato son propiedad de su </w:t>
      </w:r>
      <w:proofErr w:type="gramStart"/>
      <w:r>
        <w:rPr>
          <w:rFonts w:ascii="Arial" w:hAnsi="Arial" w:cs="Arial"/>
          <w:lang w:val="es-ES"/>
        </w:rPr>
        <w:t xml:space="preserve">proveedor  </w:t>
      </w:r>
      <w:r w:rsidR="00CB01F9">
        <w:rPr>
          <w:rFonts w:ascii="Arial" w:hAnsi="Arial" w:cs="Arial"/>
          <w:lang w:val="es-ES"/>
        </w:rPr>
        <w:t>MERDIZ</w:t>
      </w:r>
      <w:proofErr w:type="gramEnd"/>
      <w:r>
        <w:rPr>
          <w:rFonts w:ascii="Arial" w:hAnsi="Arial" w:cs="Arial"/>
          <w:lang w:val="es-ES"/>
        </w:rPr>
        <w:t xml:space="preserve"> tiene facultades para celebrar el presente contrato.</w:t>
      </w:r>
    </w:p>
    <w:p w14:paraId="05FA932F" w14:textId="77777777" w:rsidR="00332F9D" w:rsidRDefault="00332F9D">
      <w:pPr>
        <w:jc w:val="both"/>
        <w:rPr>
          <w:rFonts w:ascii="Arial" w:hAnsi="Arial" w:cs="Arial"/>
          <w:b/>
          <w:lang w:val="es-ES"/>
        </w:rPr>
      </w:pPr>
    </w:p>
    <w:p w14:paraId="78ED14D7" w14:textId="78B01390" w:rsidR="00332F9D" w:rsidRDefault="0080525E">
      <w:pPr>
        <w:ind w:firstLine="720"/>
        <w:jc w:val="both"/>
      </w:pPr>
      <w:r>
        <w:rPr>
          <w:rFonts w:ascii="Arial" w:hAnsi="Arial" w:cs="Arial"/>
          <w:b/>
          <w:lang w:val="es-ES"/>
        </w:rPr>
        <w:t>I.4</w:t>
      </w:r>
      <w:r>
        <w:rPr>
          <w:rFonts w:ascii="Arial" w:hAnsi="Arial" w:cs="Arial"/>
          <w:lang w:val="es-ES"/>
        </w:rPr>
        <w:tab/>
      </w:r>
      <w:r w:rsidR="00CB01F9">
        <w:rPr>
          <w:rFonts w:ascii="Arial" w:hAnsi="Arial" w:cs="Arial"/>
          <w:lang w:val="es-ES"/>
        </w:rPr>
        <w:t>MERDIZ</w:t>
      </w:r>
      <w:r>
        <w:rPr>
          <w:rFonts w:ascii="Arial" w:hAnsi="Arial" w:cs="Arial"/>
          <w:lang w:val="es-ES"/>
        </w:rPr>
        <w:t xml:space="preserve"> desea otorgar en comodato al Comodatario los equipos de lubricación que se describen más detalladamente en el </w:t>
      </w:r>
      <w:r>
        <w:rPr>
          <w:rFonts w:ascii="Arial" w:hAnsi="Arial" w:cs="Arial"/>
          <w:b/>
          <w:u w:val="single"/>
          <w:lang w:val="es-ES"/>
        </w:rPr>
        <w:t>Anexo A</w:t>
      </w:r>
      <w:r>
        <w:rPr>
          <w:rFonts w:ascii="Arial" w:hAnsi="Arial" w:cs="Arial"/>
          <w:lang w:val="es-ES"/>
        </w:rPr>
        <w:t xml:space="preserve"> (en lo sucesivo los “Equipos”), que firmado por las partes forma parte integrante del presente Contrato. </w:t>
      </w:r>
    </w:p>
    <w:p w14:paraId="3A456F1B" w14:textId="77777777" w:rsidR="00332F9D" w:rsidRDefault="00332F9D">
      <w:pPr>
        <w:jc w:val="both"/>
        <w:rPr>
          <w:rFonts w:ascii="Arial" w:hAnsi="Arial" w:cs="Arial"/>
          <w:lang w:val="es-ES"/>
        </w:rPr>
      </w:pPr>
    </w:p>
    <w:p w14:paraId="14C44131" w14:textId="77777777" w:rsidR="00332F9D" w:rsidRDefault="00332F9D">
      <w:pPr>
        <w:jc w:val="both"/>
        <w:rPr>
          <w:rFonts w:ascii="Arial" w:hAnsi="Arial" w:cs="Arial"/>
          <w:lang w:val="es-ES"/>
        </w:rPr>
      </w:pPr>
    </w:p>
    <w:p w14:paraId="4805BB3C" w14:textId="77777777" w:rsidR="00332F9D" w:rsidRDefault="0080525E">
      <w:pPr>
        <w:pStyle w:val="Ttulo3"/>
        <w:ind w:left="720" w:hanging="720"/>
      </w:pPr>
      <w:r>
        <w:rPr>
          <w:sz w:val="24"/>
        </w:rPr>
        <w:t xml:space="preserve">II. </w:t>
      </w:r>
      <w:r>
        <w:rPr>
          <w:sz w:val="24"/>
        </w:rPr>
        <w:tab/>
        <w:t>EL COMODATARIO DECLARA QUE:</w:t>
      </w:r>
    </w:p>
    <w:p w14:paraId="1EECBCBF" w14:textId="77777777" w:rsidR="00332F9D" w:rsidRDefault="00332F9D">
      <w:pPr>
        <w:jc w:val="both"/>
        <w:rPr>
          <w:rFonts w:ascii="Arial" w:hAnsi="Arial" w:cs="Arial"/>
          <w:lang w:val="es-ES"/>
        </w:rPr>
      </w:pPr>
    </w:p>
    <w:p w14:paraId="7B11BDF4" w14:textId="77777777" w:rsidR="00332F9D" w:rsidRDefault="0080525E">
      <w:pPr>
        <w:ind w:firstLine="720"/>
        <w:jc w:val="both"/>
      </w:pPr>
      <w:r>
        <w:rPr>
          <w:rFonts w:ascii="Arial" w:hAnsi="Arial" w:cs="Arial"/>
          <w:b/>
          <w:lang w:val="es-ES"/>
        </w:rPr>
        <w:t>II.1</w:t>
      </w:r>
      <w:r>
        <w:rPr>
          <w:rFonts w:ascii="Arial" w:hAnsi="Arial" w:cs="Arial"/>
          <w:b/>
          <w:lang w:val="es-ES"/>
        </w:rPr>
        <w:tab/>
      </w:r>
      <w:r>
        <w:rPr>
          <w:rFonts w:ascii="Arial" w:hAnsi="Arial" w:cs="Arial"/>
          <w:lang w:val="es-ES"/>
        </w:rPr>
        <w:t>El Comodatario desea tomar en comodato los Equipos señalados en el Anexo A.</w:t>
      </w:r>
    </w:p>
    <w:p w14:paraId="72B14049" w14:textId="77777777" w:rsidR="00332F9D" w:rsidRDefault="00332F9D">
      <w:pPr>
        <w:ind w:firstLine="720"/>
        <w:jc w:val="both"/>
        <w:rPr>
          <w:rFonts w:ascii="Arial" w:hAnsi="Arial" w:cs="Arial"/>
          <w:lang w:val="es-ES"/>
        </w:rPr>
      </w:pPr>
    </w:p>
    <w:p w14:paraId="14FC1A19" w14:textId="77777777" w:rsidR="00332F9D" w:rsidRDefault="0080525E">
      <w:pPr>
        <w:ind w:firstLine="720"/>
        <w:jc w:val="both"/>
      </w:pPr>
      <w:r>
        <w:rPr>
          <w:rFonts w:ascii="Arial" w:hAnsi="Arial" w:cs="Arial"/>
          <w:b/>
          <w:lang w:val="es-ES"/>
        </w:rPr>
        <w:t>II.2</w:t>
      </w:r>
      <w:r>
        <w:rPr>
          <w:rFonts w:ascii="Arial" w:hAnsi="Arial" w:cs="Arial"/>
          <w:lang w:val="es-ES"/>
        </w:rPr>
        <w:tab/>
        <w:t>Que es su voluntad celebrar este contrato y obligarse al cumplimiento de todas sus cláusulas.</w:t>
      </w:r>
    </w:p>
    <w:p w14:paraId="2681E203" w14:textId="77777777" w:rsidR="00332F9D" w:rsidRDefault="00332F9D">
      <w:pPr>
        <w:jc w:val="both"/>
        <w:rPr>
          <w:rFonts w:ascii="Arial" w:hAnsi="Arial" w:cs="Arial"/>
          <w:lang w:val="es-ES"/>
        </w:rPr>
      </w:pPr>
    </w:p>
    <w:p w14:paraId="5FC85804" w14:textId="77777777" w:rsidR="00332F9D" w:rsidRDefault="00332F9D">
      <w:pPr>
        <w:jc w:val="both"/>
        <w:rPr>
          <w:rFonts w:ascii="Arial" w:hAnsi="Arial" w:cs="Arial"/>
          <w:lang w:val="es-ES"/>
        </w:rPr>
      </w:pPr>
    </w:p>
    <w:p w14:paraId="23E583DF" w14:textId="77777777" w:rsidR="00332F9D" w:rsidRDefault="0080525E">
      <w:pPr>
        <w:ind w:firstLine="720"/>
        <w:jc w:val="both"/>
      </w:pPr>
      <w:r>
        <w:rPr>
          <w:rFonts w:ascii="Arial" w:hAnsi="Arial" w:cs="Arial"/>
          <w:lang w:val="es-ES"/>
        </w:rPr>
        <w:t xml:space="preserve">En virtud de lo anterior, las partes convienen en obligarse en los términos de las siguientes:                                  </w:t>
      </w:r>
    </w:p>
    <w:p w14:paraId="3700C380" w14:textId="77777777" w:rsidR="00332F9D" w:rsidRDefault="0080525E">
      <w:pPr>
        <w:pStyle w:val="Ttulo1"/>
      </w:pPr>
      <w:r>
        <w:rPr>
          <w:rFonts w:ascii="Arial" w:hAnsi="Arial" w:cs="Arial"/>
          <w:u w:val="single"/>
        </w:rPr>
        <w:t>CLAUSULAS</w:t>
      </w:r>
    </w:p>
    <w:p w14:paraId="3358D5E6" w14:textId="77777777" w:rsidR="00332F9D" w:rsidRDefault="00332F9D">
      <w:pPr>
        <w:jc w:val="both"/>
        <w:rPr>
          <w:rFonts w:ascii="Arial" w:hAnsi="Arial" w:cs="Arial"/>
          <w:u w:val="single"/>
          <w:lang w:val="es-ES"/>
        </w:rPr>
      </w:pPr>
    </w:p>
    <w:p w14:paraId="7212AE92" w14:textId="77777777" w:rsidR="00332F9D" w:rsidRDefault="0080525E">
      <w:pPr>
        <w:ind w:firstLine="720"/>
        <w:jc w:val="both"/>
      </w:pPr>
      <w:r>
        <w:rPr>
          <w:rFonts w:ascii="Arial" w:hAnsi="Arial" w:cs="Arial"/>
          <w:b/>
          <w:lang w:val="es-ES"/>
        </w:rPr>
        <w:t>PRIMERA.</w:t>
      </w:r>
      <w:r>
        <w:rPr>
          <w:rFonts w:ascii="Arial" w:hAnsi="Arial" w:cs="Arial"/>
          <w:b/>
          <w:lang w:val="es-ES"/>
        </w:rPr>
        <w:tab/>
      </w:r>
      <w:r>
        <w:rPr>
          <w:rFonts w:ascii="Arial" w:hAnsi="Arial" w:cs="Arial"/>
          <w:b/>
          <w:u w:val="single"/>
          <w:lang w:val="es-ES"/>
        </w:rPr>
        <w:t>OBJETO</w:t>
      </w:r>
      <w:r>
        <w:rPr>
          <w:rFonts w:ascii="Arial" w:hAnsi="Arial" w:cs="Arial"/>
          <w:b/>
          <w:lang w:val="es-ES"/>
        </w:rPr>
        <w:t>.</w:t>
      </w:r>
    </w:p>
    <w:p w14:paraId="51C004F5" w14:textId="77777777" w:rsidR="00332F9D" w:rsidRDefault="00332F9D">
      <w:pPr>
        <w:jc w:val="both"/>
        <w:rPr>
          <w:rFonts w:ascii="Arial" w:hAnsi="Arial" w:cs="Arial"/>
          <w:b/>
          <w:lang w:val="es-ES"/>
        </w:rPr>
      </w:pPr>
    </w:p>
    <w:p w14:paraId="4E8B16D3" w14:textId="06BA5F99" w:rsidR="00332F9D" w:rsidRDefault="0080525E">
      <w:pPr>
        <w:ind w:firstLine="720"/>
        <w:jc w:val="both"/>
      </w:pPr>
      <w:r>
        <w:rPr>
          <w:rFonts w:ascii="Arial" w:hAnsi="Arial" w:cs="Arial"/>
          <w:b/>
          <w:lang w:val="es-ES"/>
        </w:rPr>
        <w:t>1.1</w:t>
      </w:r>
      <w:r>
        <w:rPr>
          <w:rFonts w:ascii="Arial" w:hAnsi="Arial" w:cs="Arial"/>
          <w:b/>
          <w:lang w:val="es-ES"/>
        </w:rPr>
        <w:tab/>
      </w:r>
      <w:r>
        <w:rPr>
          <w:rFonts w:ascii="Arial" w:hAnsi="Arial" w:cs="Arial"/>
          <w:b/>
          <w:u w:val="single"/>
          <w:lang w:val="es-ES"/>
        </w:rPr>
        <w:t>Comodato</w:t>
      </w:r>
      <w:r>
        <w:rPr>
          <w:rFonts w:ascii="Arial" w:hAnsi="Arial" w:cs="Arial"/>
          <w:b/>
          <w:lang w:val="es-ES"/>
        </w:rPr>
        <w:t>.</w:t>
      </w:r>
      <w:r>
        <w:rPr>
          <w:rFonts w:ascii="Arial" w:hAnsi="Arial" w:cs="Arial"/>
          <w:b/>
          <w:lang w:val="es-ES"/>
        </w:rPr>
        <w:tab/>
      </w:r>
      <w:r w:rsidR="00CB01F9">
        <w:rPr>
          <w:rFonts w:ascii="Arial" w:hAnsi="Arial" w:cs="Arial"/>
          <w:lang w:val="es-ES"/>
        </w:rPr>
        <w:t>MERDIZ</w:t>
      </w:r>
      <w:r>
        <w:rPr>
          <w:rFonts w:ascii="Arial" w:hAnsi="Arial" w:cs="Arial"/>
          <w:lang w:val="es-ES"/>
        </w:rPr>
        <w:t xml:space="preserve"> otorga al Comodatario el uso y disfrute temporal y gratuito de los Equipos (los cuales se describen en el </w:t>
      </w:r>
      <w:r>
        <w:rPr>
          <w:rFonts w:ascii="Arial" w:hAnsi="Arial" w:cs="Arial"/>
          <w:b/>
          <w:u w:val="single"/>
          <w:lang w:val="es-ES"/>
        </w:rPr>
        <w:t>Anexo A</w:t>
      </w:r>
      <w:r>
        <w:rPr>
          <w:rFonts w:ascii="Arial" w:hAnsi="Arial" w:cs="Arial"/>
          <w:lang w:val="es-ES"/>
        </w:rPr>
        <w:t xml:space="preserve"> del presente contrato).</w:t>
      </w:r>
    </w:p>
    <w:p w14:paraId="48F7851A" w14:textId="77777777" w:rsidR="00332F9D" w:rsidRDefault="00332F9D">
      <w:pPr>
        <w:ind w:firstLine="720"/>
        <w:jc w:val="both"/>
        <w:rPr>
          <w:rFonts w:ascii="Arial" w:hAnsi="Arial" w:cs="Arial"/>
          <w:lang w:val="es-ES"/>
        </w:rPr>
      </w:pPr>
    </w:p>
    <w:p w14:paraId="5ABA183A" w14:textId="0EE8262B" w:rsidR="00332F9D" w:rsidRDefault="0080525E">
      <w:pPr>
        <w:ind w:firstLine="720"/>
        <w:jc w:val="both"/>
      </w:pPr>
      <w:r>
        <w:rPr>
          <w:rFonts w:ascii="Arial" w:hAnsi="Arial" w:cs="Arial"/>
          <w:lang w:val="es-ES"/>
        </w:rPr>
        <w:t xml:space="preserve">El otorgamiento de los Equipos en Comodato descrito en el párrafo anterior y que son objeto del presente contrato, en todo momento estará sujeta a que el Comodatario tenga el total de sus consumos de aceites, grasas lubricantes y líquidos refrigerantes con </w:t>
      </w:r>
      <w:r w:rsidR="00CB01F9">
        <w:rPr>
          <w:rFonts w:ascii="Arial" w:hAnsi="Arial" w:cs="Arial"/>
          <w:lang w:val="es-ES"/>
        </w:rPr>
        <w:t>MERDIZ</w:t>
      </w:r>
      <w:r>
        <w:rPr>
          <w:rFonts w:ascii="Arial" w:hAnsi="Arial" w:cs="Arial"/>
          <w:lang w:val="es-ES"/>
        </w:rPr>
        <w:t xml:space="preserve"> de la marca “</w:t>
      </w:r>
      <w:r w:rsidR="00301CB5">
        <w:rPr>
          <w:rFonts w:ascii="Arial" w:hAnsi="Arial" w:cs="Arial"/>
          <w:lang w:val="es-ES"/>
        </w:rPr>
        <w:t>Nombre de la marca</w:t>
      </w:r>
      <w:r>
        <w:rPr>
          <w:rFonts w:ascii="Arial" w:hAnsi="Arial" w:cs="Arial"/>
          <w:lang w:val="es-ES"/>
        </w:rPr>
        <w:t xml:space="preserve">” por un periodo no menor a </w:t>
      </w:r>
      <w:proofErr w:type="spellStart"/>
      <w:r>
        <w:rPr>
          <w:rFonts w:ascii="Arial" w:hAnsi="Arial" w:cs="Arial"/>
          <w:lang w:val="es-ES"/>
        </w:rPr>
        <w:t>venticuatro</w:t>
      </w:r>
      <w:proofErr w:type="spellEnd"/>
      <w:r>
        <w:rPr>
          <w:rFonts w:ascii="Arial" w:hAnsi="Arial" w:cs="Arial"/>
          <w:lang w:val="es-ES"/>
        </w:rPr>
        <w:t xml:space="preserve"> (24) meses posteriores a la firma del presente contrato</w:t>
      </w:r>
      <w:r w:rsidR="002468C8">
        <w:rPr>
          <w:rFonts w:ascii="Arial" w:hAnsi="Arial" w:cs="Arial"/>
          <w:lang w:val="es-ES"/>
        </w:rPr>
        <w:t xml:space="preserve"> y con un volumen no menor a los1,500 litro </w:t>
      </w:r>
      <w:proofErr w:type="gramStart"/>
      <w:r w:rsidR="002468C8">
        <w:rPr>
          <w:rFonts w:ascii="Arial" w:hAnsi="Arial" w:cs="Arial"/>
          <w:lang w:val="es-ES"/>
        </w:rPr>
        <w:t xml:space="preserve">mensuales </w:t>
      </w:r>
      <w:r>
        <w:rPr>
          <w:rFonts w:ascii="Arial" w:hAnsi="Arial" w:cs="Arial"/>
          <w:lang w:val="es-ES"/>
        </w:rPr>
        <w:t>.</w:t>
      </w:r>
      <w:proofErr w:type="gramEnd"/>
    </w:p>
    <w:p w14:paraId="3040447C" w14:textId="77777777" w:rsidR="00332F9D" w:rsidRDefault="00332F9D">
      <w:pPr>
        <w:ind w:firstLine="720"/>
        <w:jc w:val="both"/>
        <w:rPr>
          <w:rFonts w:ascii="Arial" w:hAnsi="Arial" w:cs="Arial"/>
          <w:lang w:val="es-ES"/>
        </w:rPr>
      </w:pPr>
    </w:p>
    <w:p w14:paraId="2C90139A" w14:textId="30687B4E" w:rsidR="00332F9D" w:rsidRDefault="0080525E">
      <w:pPr>
        <w:ind w:firstLine="720"/>
        <w:jc w:val="both"/>
      </w:pPr>
      <w:r>
        <w:rPr>
          <w:rFonts w:ascii="Arial" w:hAnsi="Arial" w:cs="Arial"/>
          <w:lang w:val="es-ES"/>
        </w:rPr>
        <w:lastRenderedPageBreak/>
        <w:t xml:space="preserve">Así mismo, el presente contrato se sujeta a que el Comodatario cumpla continuamente y en tiempo con el plazo de pago estipulado de 30 días para las operaciones que compra que realice a </w:t>
      </w:r>
      <w:r w:rsidR="00CB01F9">
        <w:rPr>
          <w:rFonts w:ascii="Arial" w:hAnsi="Arial" w:cs="Arial"/>
          <w:lang w:val="es-ES"/>
        </w:rPr>
        <w:t>MERDIZ</w:t>
      </w:r>
      <w:r>
        <w:rPr>
          <w:rFonts w:ascii="Arial" w:hAnsi="Arial" w:cs="Arial"/>
          <w:lang w:val="es-ES"/>
        </w:rPr>
        <w:t>.</w:t>
      </w:r>
    </w:p>
    <w:p w14:paraId="2E4CCA85" w14:textId="77777777" w:rsidR="00332F9D" w:rsidRDefault="00332F9D">
      <w:pPr>
        <w:ind w:firstLine="720"/>
        <w:jc w:val="both"/>
        <w:rPr>
          <w:rFonts w:ascii="Arial" w:hAnsi="Arial" w:cs="Arial"/>
          <w:lang w:val="es-ES"/>
        </w:rPr>
      </w:pPr>
    </w:p>
    <w:p w14:paraId="53022668" w14:textId="009ABD3C" w:rsidR="00332F9D" w:rsidRDefault="0080525E">
      <w:pPr>
        <w:ind w:firstLine="720"/>
        <w:jc w:val="both"/>
      </w:pPr>
      <w:r>
        <w:rPr>
          <w:rFonts w:ascii="Arial" w:hAnsi="Arial" w:cs="Arial"/>
          <w:lang w:val="es-ES"/>
        </w:rPr>
        <w:t xml:space="preserve">La comprobación del consumo y pago en tiempo antes señalado, será mediante la factura y comprobante de pago que expida </w:t>
      </w:r>
      <w:r w:rsidR="00CB01F9">
        <w:rPr>
          <w:rFonts w:ascii="Arial" w:hAnsi="Arial" w:cs="Arial"/>
          <w:lang w:val="es-ES"/>
        </w:rPr>
        <w:t>MERDIZ</w:t>
      </w:r>
      <w:r>
        <w:rPr>
          <w:rFonts w:ascii="Arial" w:hAnsi="Arial" w:cs="Arial"/>
          <w:lang w:val="es-ES"/>
        </w:rPr>
        <w:t xml:space="preserve"> para tales efectos en favor </w:t>
      </w:r>
      <w:proofErr w:type="gramStart"/>
      <w:r>
        <w:rPr>
          <w:rFonts w:ascii="Arial" w:hAnsi="Arial" w:cs="Arial"/>
          <w:lang w:val="es-ES"/>
        </w:rPr>
        <w:t>del  Comodatario</w:t>
      </w:r>
      <w:proofErr w:type="gramEnd"/>
      <w:r>
        <w:rPr>
          <w:rFonts w:ascii="Arial" w:hAnsi="Arial" w:cs="Arial"/>
          <w:lang w:val="es-ES"/>
        </w:rPr>
        <w:t>.</w:t>
      </w:r>
    </w:p>
    <w:p w14:paraId="148858AC" w14:textId="77777777" w:rsidR="00332F9D" w:rsidRDefault="00332F9D">
      <w:pPr>
        <w:jc w:val="both"/>
        <w:rPr>
          <w:rFonts w:ascii="Arial" w:hAnsi="Arial" w:cs="Arial"/>
          <w:lang w:val="es-ES"/>
        </w:rPr>
      </w:pPr>
    </w:p>
    <w:p w14:paraId="4DBE7FBF" w14:textId="77777777" w:rsidR="00332F9D" w:rsidRDefault="00332F9D">
      <w:pPr>
        <w:jc w:val="both"/>
        <w:rPr>
          <w:rFonts w:ascii="Arial" w:hAnsi="Arial" w:cs="Arial"/>
          <w:lang w:val="es-ES"/>
        </w:rPr>
      </w:pPr>
    </w:p>
    <w:p w14:paraId="2037A43F" w14:textId="77777777" w:rsidR="00332F9D" w:rsidRDefault="0080525E">
      <w:pPr>
        <w:ind w:left="2160" w:hanging="1440"/>
        <w:jc w:val="both"/>
      </w:pPr>
      <w:r>
        <w:rPr>
          <w:rFonts w:ascii="Arial" w:hAnsi="Arial" w:cs="Arial"/>
          <w:b/>
          <w:lang w:val="es-ES"/>
        </w:rPr>
        <w:t>SEGUNDA.</w:t>
      </w:r>
      <w:r>
        <w:rPr>
          <w:rFonts w:ascii="Arial" w:hAnsi="Arial" w:cs="Arial"/>
          <w:b/>
          <w:lang w:val="es-ES"/>
        </w:rPr>
        <w:tab/>
      </w:r>
      <w:r>
        <w:rPr>
          <w:rFonts w:ascii="Arial" w:hAnsi="Arial" w:cs="Arial"/>
          <w:b/>
          <w:u w:val="single"/>
          <w:lang w:val="es-ES"/>
        </w:rPr>
        <w:t>ENTREGA; INSTALACIÓN; USO; UBICACION; MANTENIMIENTO; DEVOLUCION</w:t>
      </w:r>
      <w:r>
        <w:rPr>
          <w:rFonts w:ascii="Arial" w:hAnsi="Arial" w:cs="Arial"/>
          <w:b/>
          <w:lang w:val="es-ES"/>
        </w:rPr>
        <w:t>.</w:t>
      </w:r>
    </w:p>
    <w:p w14:paraId="11A4C0E8" w14:textId="77777777" w:rsidR="00332F9D" w:rsidRDefault="00332F9D">
      <w:pPr>
        <w:jc w:val="both"/>
        <w:rPr>
          <w:rFonts w:ascii="Arial" w:hAnsi="Arial" w:cs="Arial"/>
          <w:u w:val="single"/>
          <w:lang w:val="es-ES"/>
        </w:rPr>
      </w:pPr>
    </w:p>
    <w:p w14:paraId="78894AB6" w14:textId="77777777" w:rsidR="00332F9D" w:rsidRDefault="00332F9D">
      <w:pPr>
        <w:jc w:val="both"/>
        <w:rPr>
          <w:rFonts w:ascii="Arial" w:hAnsi="Arial" w:cs="Arial"/>
          <w:u w:val="single"/>
          <w:lang w:val="es-ES"/>
        </w:rPr>
      </w:pPr>
    </w:p>
    <w:p w14:paraId="46041E6E" w14:textId="7E9DC623" w:rsidR="00332F9D" w:rsidRDefault="0080525E">
      <w:pPr>
        <w:ind w:firstLine="720"/>
        <w:jc w:val="both"/>
      </w:pPr>
      <w:r>
        <w:rPr>
          <w:rFonts w:ascii="Arial" w:hAnsi="Arial" w:cs="Arial"/>
          <w:b/>
          <w:lang w:val="es-ES"/>
        </w:rPr>
        <w:t>2.1</w:t>
      </w:r>
      <w:r>
        <w:rPr>
          <w:rFonts w:ascii="Arial" w:hAnsi="Arial" w:cs="Arial"/>
          <w:b/>
          <w:lang w:val="es-ES"/>
        </w:rPr>
        <w:tab/>
      </w:r>
      <w:r>
        <w:rPr>
          <w:rFonts w:ascii="Arial" w:hAnsi="Arial" w:cs="Arial"/>
          <w:b/>
          <w:u w:val="single"/>
          <w:lang w:val="es-ES"/>
        </w:rPr>
        <w:t>Entrega</w:t>
      </w:r>
      <w:r>
        <w:rPr>
          <w:rFonts w:ascii="Arial" w:hAnsi="Arial" w:cs="Arial"/>
          <w:b/>
          <w:lang w:val="es-ES"/>
        </w:rPr>
        <w:t xml:space="preserve">. </w:t>
      </w:r>
      <w:r>
        <w:rPr>
          <w:rFonts w:ascii="Arial" w:hAnsi="Arial" w:cs="Arial"/>
          <w:lang w:val="es-ES"/>
        </w:rPr>
        <w:t xml:space="preserve">La entrega material de los equipos descritos en el </w:t>
      </w:r>
      <w:r>
        <w:rPr>
          <w:rFonts w:ascii="Arial" w:hAnsi="Arial" w:cs="Arial"/>
          <w:b/>
          <w:u w:val="single"/>
          <w:lang w:val="es-ES"/>
        </w:rPr>
        <w:t>Anexo A</w:t>
      </w:r>
      <w:r>
        <w:rPr>
          <w:rFonts w:ascii="Arial" w:hAnsi="Arial" w:cs="Arial"/>
          <w:b/>
          <w:lang w:val="es-ES"/>
        </w:rPr>
        <w:t xml:space="preserve"> </w:t>
      </w:r>
      <w:r>
        <w:rPr>
          <w:rFonts w:ascii="Arial" w:hAnsi="Arial" w:cs="Arial"/>
          <w:lang w:val="es-ES"/>
        </w:rPr>
        <w:t xml:space="preserve">objeto del presente </w:t>
      </w:r>
      <w:proofErr w:type="gramStart"/>
      <w:r>
        <w:rPr>
          <w:rFonts w:ascii="Arial" w:hAnsi="Arial" w:cs="Arial"/>
          <w:lang w:val="es-ES"/>
        </w:rPr>
        <w:t>Contrato,</w:t>
      </w:r>
      <w:proofErr w:type="gramEnd"/>
      <w:r>
        <w:rPr>
          <w:rFonts w:ascii="Arial" w:hAnsi="Arial" w:cs="Arial"/>
          <w:lang w:val="es-ES"/>
        </w:rPr>
        <w:t xml:space="preserve"> se realizará el día </w:t>
      </w:r>
      <w:r w:rsidR="00301CB5">
        <w:rPr>
          <w:rFonts w:ascii="Arial" w:hAnsi="Arial" w:cs="Arial"/>
          <w:lang w:val="es-ES"/>
        </w:rPr>
        <w:t>__</w:t>
      </w:r>
      <w:r>
        <w:rPr>
          <w:rFonts w:ascii="Arial" w:hAnsi="Arial" w:cs="Arial"/>
          <w:lang w:val="es-ES"/>
        </w:rPr>
        <w:t xml:space="preserve">de </w:t>
      </w:r>
      <w:r w:rsidR="00301CB5">
        <w:rPr>
          <w:rFonts w:ascii="Arial" w:hAnsi="Arial" w:cs="Arial"/>
          <w:lang w:val="es-ES"/>
        </w:rPr>
        <w:t>___</w:t>
      </w:r>
      <w:r>
        <w:rPr>
          <w:rFonts w:ascii="Arial" w:hAnsi="Arial" w:cs="Arial"/>
          <w:lang w:val="es-ES"/>
        </w:rPr>
        <w:t xml:space="preserve"> del presente año 2020, para lo cual </w:t>
      </w:r>
      <w:r w:rsidR="00CB01F9">
        <w:rPr>
          <w:rFonts w:ascii="Arial" w:hAnsi="Arial" w:cs="Arial"/>
          <w:lang w:val="es-ES"/>
        </w:rPr>
        <w:t>MERDIZ</w:t>
      </w:r>
      <w:r>
        <w:rPr>
          <w:rFonts w:ascii="Arial" w:hAnsi="Arial" w:cs="Arial"/>
          <w:lang w:val="es-ES"/>
        </w:rPr>
        <w:t xml:space="preserve"> formulará un inventario</w:t>
      </w:r>
      <w:r>
        <w:rPr>
          <w:rFonts w:ascii="Arial" w:hAnsi="Arial" w:cs="Arial"/>
          <w:b/>
          <w:lang w:val="es-ES"/>
        </w:rPr>
        <w:t xml:space="preserve"> </w:t>
      </w:r>
      <w:r>
        <w:rPr>
          <w:rFonts w:ascii="Arial" w:hAnsi="Arial" w:cs="Arial"/>
          <w:lang w:val="es-ES"/>
        </w:rPr>
        <w:t xml:space="preserve">de los mismos el cual deberá ser firmado por el Comodatario, entendiéndose por esto estar conforme en la entrega de los equipos. </w:t>
      </w:r>
      <w:r w:rsidR="00CB01F9">
        <w:rPr>
          <w:rFonts w:ascii="Arial" w:hAnsi="Arial" w:cs="Arial"/>
          <w:lang w:val="es-ES"/>
        </w:rPr>
        <w:t>MERDIZ</w:t>
      </w:r>
      <w:r>
        <w:rPr>
          <w:rFonts w:ascii="Arial" w:hAnsi="Arial" w:cs="Arial"/>
          <w:lang w:val="es-ES"/>
        </w:rPr>
        <w:t xml:space="preserve"> anexará al inventario de los equipos copias de las facturas originales que acreditan la inversión.</w:t>
      </w:r>
    </w:p>
    <w:p w14:paraId="2710349C" w14:textId="77777777" w:rsidR="00332F9D" w:rsidRDefault="0080525E">
      <w:pPr>
        <w:ind w:firstLine="720"/>
        <w:jc w:val="both"/>
      </w:pPr>
      <w:r>
        <w:rPr>
          <w:rFonts w:ascii="Arial" w:eastAsia="Arial" w:hAnsi="Arial" w:cs="Arial"/>
          <w:lang w:val="es-ES"/>
        </w:rPr>
        <w:t xml:space="preserve"> </w:t>
      </w:r>
    </w:p>
    <w:p w14:paraId="33BF0590" w14:textId="77777777" w:rsidR="00332F9D" w:rsidRDefault="00332F9D">
      <w:pPr>
        <w:ind w:firstLine="720"/>
        <w:jc w:val="both"/>
        <w:rPr>
          <w:rFonts w:ascii="Arial" w:hAnsi="Arial" w:cs="Arial"/>
          <w:lang w:val="es-ES"/>
        </w:rPr>
      </w:pPr>
    </w:p>
    <w:p w14:paraId="42452454" w14:textId="2973739B" w:rsidR="00332F9D" w:rsidRDefault="0080525E">
      <w:pPr>
        <w:ind w:firstLine="720"/>
        <w:jc w:val="both"/>
      </w:pPr>
      <w:r>
        <w:rPr>
          <w:rFonts w:ascii="Arial" w:hAnsi="Arial" w:cs="Arial"/>
          <w:b/>
          <w:lang w:val="es-ES"/>
        </w:rPr>
        <w:t>2.2</w:t>
      </w:r>
      <w:r>
        <w:rPr>
          <w:rFonts w:ascii="Arial" w:hAnsi="Arial" w:cs="Arial"/>
          <w:b/>
          <w:lang w:val="es-ES"/>
        </w:rPr>
        <w:tab/>
      </w:r>
      <w:r>
        <w:rPr>
          <w:rFonts w:ascii="Arial" w:hAnsi="Arial" w:cs="Arial"/>
          <w:b/>
          <w:u w:val="single"/>
          <w:lang w:val="es-ES"/>
        </w:rPr>
        <w:t>Instalación</w:t>
      </w:r>
      <w:r>
        <w:rPr>
          <w:rFonts w:ascii="Arial" w:hAnsi="Arial" w:cs="Arial"/>
          <w:b/>
          <w:lang w:val="es-ES"/>
        </w:rPr>
        <w:t>.</w:t>
      </w:r>
      <w:r>
        <w:rPr>
          <w:rFonts w:ascii="Arial" w:hAnsi="Arial" w:cs="Arial"/>
          <w:b/>
          <w:lang w:val="es-ES"/>
        </w:rPr>
        <w:tab/>
      </w:r>
      <w:r>
        <w:rPr>
          <w:rFonts w:ascii="Arial" w:hAnsi="Arial" w:cs="Arial"/>
          <w:lang w:val="es-ES"/>
        </w:rPr>
        <w:t xml:space="preserve">El Comodatario es responsable de la instalación y los gastos que esta represente de los equipos descritos en el </w:t>
      </w:r>
      <w:r>
        <w:rPr>
          <w:rFonts w:ascii="Arial" w:hAnsi="Arial" w:cs="Arial"/>
          <w:b/>
          <w:u w:val="single"/>
          <w:lang w:val="es-ES"/>
        </w:rPr>
        <w:t>Anexo A</w:t>
      </w:r>
      <w:r>
        <w:rPr>
          <w:rFonts w:ascii="Arial" w:hAnsi="Arial" w:cs="Arial"/>
          <w:lang w:val="es-ES"/>
        </w:rPr>
        <w:t xml:space="preserve">. La instalación y correcto funcionamiento de los equipos mencionados deberá quedar </w:t>
      </w:r>
      <w:proofErr w:type="spellStart"/>
      <w:r>
        <w:rPr>
          <w:rFonts w:ascii="Arial" w:hAnsi="Arial" w:cs="Arial"/>
          <w:lang w:val="es-ES"/>
        </w:rPr>
        <w:t>concluída</w:t>
      </w:r>
      <w:proofErr w:type="spellEnd"/>
      <w:r>
        <w:rPr>
          <w:rFonts w:ascii="Arial" w:hAnsi="Arial" w:cs="Arial"/>
          <w:lang w:val="es-ES"/>
        </w:rPr>
        <w:t xml:space="preserve"> en un plazo no mayor a 30 días naturales posteriores a la entrega que </w:t>
      </w:r>
      <w:r w:rsidR="00CB01F9">
        <w:rPr>
          <w:rFonts w:ascii="Arial" w:hAnsi="Arial" w:cs="Arial"/>
          <w:lang w:val="es-ES"/>
        </w:rPr>
        <w:t>MERDIZ</w:t>
      </w:r>
      <w:r>
        <w:rPr>
          <w:rFonts w:ascii="Arial" w:hAnsi="Arial" w:cs="Arial"/>
          <w:lang w:val="es-ES"/>
        </w:rPr>
        <w:t xml:space="preserve"> haga de estos.</w:t>
      </w:r>
    </w:p>
    <w:p w14:paraId="718F7B23" w14:textId="77777777" w:rsidR="00332F9D" w:rsidRDefault="00332F9D">
      <w:pPr>
        <w:jc w:val="both"/>
        <w:rPr>
          <w:rFonts w:ascii="Arial" w:hAnsi="Arial" w:cs="Arial"/>
          <w:lang w:val="es-ES"/>
        </w:rPr>
      </w:pPr>
    </w:p>
    <w:p w14:paraId="2873D8A4" w14:textId="77777777" w:rsidR="00332F9D" w:rsidRDefault="00332F9D">
      <w:pPr>
        <w:jc w:val="both"/>
        <w:rPr>
          <w:rFonts w:ascii="Arial" w:hAnsi="Arial" w:cs="Arial"/>
          <w:lang w:val="es-ES"/>
        </w:rPr>
      </w:pPr>
    </w:p>
    <w:p w14:paraId="7F4AC6D8" w14:textId="5B91138D" w:rsidR="00332F9D" w:rsidRDefault="0080525E">
      <w:pPr>
        <w:ind w:firstLine="720"/>
        <w:jc w:val="both"/>
      </w:pPr>
      <w:r>
        <w:rPr>
          <w:rFonts w:ascii="Arial" w:hAnsi="Arial" w:cs="Arial"/>
          <w:b/>
          <w:lang w:val="es-ES"/>
        </w:rPr>
        <w:t>2.3</w:t>
      </w:r>
      <w:r>
        <w:rPr>
          <w:rFonts w:ascii="Arial" w:hAnsi="Arial" w:cs="Arial"/>
          <w:b/>
          <w:lang w:val="es-ES"/>
        </w:rPr>
        <w:tab/>
      </w:r>
      <w:r>
        <w:rPr>
          <w:rFonts w:ascii="Arial" w:hAnsi="Arial" w:cs="Arial"/>
          <w:b/>
          <w:u w:val="single"/>
          <w:lang w:val="es-ES"/>
        </w:rPr>
        <w:t>Uso.</w:t>
      </w:r>
      <w:r>
        <w:rPr>
          <w:rFonts w:ascii="Arial" w:hAnsi="Arial" w:cs="Arial"/>
          <w:b/>
          <w:lang w:val="es-ES"/>
        </w:rPr>
        <w:t xml:space="preserve"> </w:t>
      </w:r>
      <w:r>
        <w:rPr>
          <w:rFonts w:ascii="Arial" w:hAnsi="Arial" w:cs="Arial"/>
          <w:lang w:val="es-ES"/>
        </w:rPr>
        <w:t>El Comodatario se obliga a usar los Equipos única y exclusivamente para el manejo de aceites y lubricantes de la marca “</w:t>
      </w:r>
      <w:r w:rsidR="00301CB5">
        <w:rPr>
          <w:rFonts w:ascii="Arial" w:hAnsi="Arial" w:cs="Arial"/>
          <w:lang w:val="es-ES"/>
        </w:rPr>
        <w:t>Nombre</w:t>
      </w:r>
      <w:r>
        <w:rPr>
          <w:rFonts w:ascii="Arial" w:hAnsi="Arial" w:cs="Arial"/>
          <w:lang w:val="es-ES"/>
        </w:rPr>
        <w:t xml:space="preserve">”, conforme a su naturaleza funcional que de igual manera se detalla en el </w:t>
      </w:r>
      <w:r>
        <w:rPr>
          <w:rFonts w:ascii="Arial" w:hAnsi="Arial" w:cs="Arial"/>
          <w:b/>
          <w:u w:val="single"/>
          <w:lang w:val="es-ES"/>
        </w:rPr>
        <w:t>Anexo A</w:t>
      </w:r>
      <w:r>
        <w:rPr>
          <w:rFonts w:ascii="Arial" w:hAnsi="Arial" w:cs="Arial"/>
          <w:lang w:val="es-ES"/>
        </w:rPr>
        <w:t xml:space="preserve">. </w:t>
      </w:r>
    </w:p>
    <w:p w14:paraId="72BB404E" w14:textId="77777777" w:rsidR="00332F9D" w:rsidRDefault="00332F9D">
      <w:pPr>
        <w:ind w:firstLine="720"/>
        <w:jc w:val="both"/>
        <w:rPr>
          <w:rFonts w:ascii="Arial" w:hAnsi="Arial" w:cs="Arial"/>
          <w:lang w:val="es-ES"/>
        </w:rPr>
      </w:pPr>
    </w:p>
    <w:p w14:paraId="149EE9A6" w14:textId="77777777" w:rsidR="00332F9D" w:rsidRDefault="00332F9D">
      <w:pPr>
        <w:ind w:firstLine="720"/>
        <w:jc w:val="both"/>
        <w:rPr>
          <w:rFonts w:ascii="Arial" w:hAnsi="Arial" w:cs="Arial"/>
          <w:lang w:val="es-ES"/>
        </w:rPr>
      </w:pPr>
    </w:p>
    <w:p w14:paraId="2F763BC7" w14:textId="65BADD99" w:rsidR="00332F9D" w:rsidRDefault="0080525E">
      <w:pPr>
        <w:ind w:firstLine="720"/>
        <w:jc w:val="both"/>
      </w:pPr>
      <w:r>
        <w:rPr>
          <w:rFonts w:ascii="Arial" w:hAnsi="Arial" w:cs="Arial"/>
          <w:lang w:val="es-ES"/>
        </w:rPr>
        <w:t xml:space="preserve">El Comodatario deberá notificar a </w:t>
      </w:r>
      <w:r w:rsidR="00CB01F9">
        <w:rPr>
          <w:rFonts w:ascii="Arial" w:hAnsi="Arial" w:cs="Arial"/>
          <w:lang w:val="es-ES"/>
        </w:rPr>
        <w:t>MERDIZ</w:t>
      </w:r>
      <w:r>
        <w:rPr>
          <w:rFonts w:ascii="Arial" w:hAnsi="Arial" w:cs="Arial"/>
          <w:lang w:val="es-ES"/>
        </w:rPr>
        <w:t xml:space="preserve"> cualquier anomalía atribuida a la fabricación de los Equipos para que en su caso realice la reclamación al fabricante o proveedor correspondiente.</w:t>
      </w:r>
    </w:p>
    <w:p w14:paraId="65E01D27" w14:textId="77777777" w:rsidR="00332F9D" w:rsidRDefault="00332F9D">
      <w:pPr>
        <w:ind w:firstLine="720"/>
        <w:jc w:val="both"/>
        <w:rPr>
          <w:rFonts w:ascii="Arial" w:hAnsi="Arial" w:cs="Arial"/>
          <w:lang w:val="es-ES"/>
        </w:rPr>
      </w:pPr>
    </w:p>
    <w:p w14:paraId="61CB5588" w14:textId="77777777" w:rsidR="00332F9D" w:rsidRDefault="00332F9D">
      <w:pPr>
        <w:ind w:firstLine="720"/>
        <w:jc w:val="both"/>
        <w:rPr>
          <w:rFonts w:ascii="Arial" w:hAnsi="Arial" w:cs="Arial"/>
          <w:lang w:val="es-ES"/>
        </w:rPr>
      </w:pPr>
    </w:p>
    <w:p w14:paraId="509D1F9E" w14:textId="1ABE454F" w:rsidR="00332F9D" w:rsidRDefault="00CB01F9">
      <w:pPr>
        <w:ind w:firstLine="720"/>
        <w:jc w:val="both"/>
      </w:pPr>
      <w:r>
        <w:rPr>
          <w:rFonts w:ascii="Arial" w:hAnsi="Arial" w:cs="Arial"/>
          <w:lang w:val="es-ES"/>
        </w:rPr>
        <w:t>MERDIZ</w:t>
      </w:r>
      <w:r w:rsidR="0080525E">
        <w:rPr>
          <w:rFonts w:ascii="Arial" w:hAnsi="Arial" w:cs="Arial"/>
          <w:lang w:val="es-ES"/>
        </w:rPr>
        <w:t xml:space="preserve"> no garantiza el funcionamiento de los Equipos ni su idoneidad para uso determinado, por lo que la única garantía otorgada en términos del presente contrato será la misma que otorgue el fabricante de los Equipos a </w:t>
      </w:r>
      <w:r>
        <w:rPr>
          <w:rFonts w:ascii="Arial" w:hAnsi="Arial" w:cs="Arial"/>
          <w:lang w:val="es-ES"/>
        </w:rPr>
        <w:t>MERDIZ</w:t>
      </w:r>
      <w:r w:rsidR="0080525E">
        <w:rPr>
          <w:rFonts w:ascii="Arial" w:hAnsi="Arial" w:cs="Arial"/>
          <w:lang w:val="es-ES"/>
        </w:rPr>
        <w:t>.</w:t>
      </w:r>
      <w:r w:rsidR="0080525E">
        <w:rPr>
          <w:rFonts w:ascii="Arial" w:hAnsi="Arial" w:cs="Arial"/>
          <w:b/>
          <w:highlight w:val="lightGray"/>
          <w:lang w:val="es-ES"/>
        </w:rPr>
        <w:t xml:space="preserve"> </w:t>
      </w:r>
    </w:p>
    <w:p w14:paraId="36D2C8BD" w14:textId="77777777" w:rsidR="00332F9D" w:rsidRDefault="0080525E">
      <w:pPr>
        <w:jc w:val="both"/>
      </w:pPr>
      <w:r>
        <w:rPr>
          <w:rFonts w:ascii="Arial" w:eastAsia="Arial" w:hAnsi="Arial" w:cs="Arial"/>
          <w:lang w:val="es-ES"/>
        </w:rPr>
        <w:t xml:space="preserve"> </w:t>
      </w:r>
    </w:p>
    <w:p w14:paraId="4F6BDA6B" w14:textId="77777777" w:rsidR="00332F9D" w:rsidRDefault="00332F9D">
      <w:pPr>
        <w:jc w:val="both"/>
        <w:rPr>
          <w:rFonts w:ascii="Arial" w:hAnsi="Arial" w:cs="Arial"/>
          <w:lang w:val="es-ES"/>
        </w:rPr>
      </w:pPr>
    </w:p>
    <w:p w14:paraId="77A719F4" w14:textId="0BC33408" w:rsidR="00332F9D" w:rsidRDefault="0080525E">
      <w:pPr>
        <w:pStyle w:val="Textoindependiente21"/>
        <w:numPr>
          <w:ilvl w:val="1"/>
          <w:numId w:val="4"/>
        </w:numPr>
        <w:tabs>
          <w:tab w:val="left" w:pos="0"/>
        </w:tabs>
        <w:ind w:left="0" w:firstLine="720"/>
      </w:pPr>
      <w:r>
        <w:rPr>
          <w:b/>
          <w:u w:val="single"/>
        </w:rPr>
        <w:lastRenderedPageBreak/>
        <w:t>Responsabilidad del Comodatario</w:t>
      </w:r>
      <w:r>
        <w:rPr>
          <w:b/>
        </w:rPr>
        <w:t xml:space="preserve">. </w:t>
      </w:r>
      <w:r>
        <w:t xml:space="preserve">El Comodatario será el único y exclusivo responsable de los Equipos, por lo que deberá mantenerlos en óptimas condiciones y no utilizarlos para uso diverso al de su naturaleza funcional o al uso señalado en el párrafo 2.1.  En caso de incumplimiento del Comodatario a lo dispuesto en </w:t>
      </w:r>
      <w:proofErr w:type="gramStart"/>
      <w:r>
        <w:t>éste</w:t>
      </w:r>
      <w:proofErr w:type="gramEnd"/>
      <w:r>
        <w:t xml:space="preserve"> párrafo, </w:t>
      </w:r>
      <w:r w:rsidR="00CB01F9">
        <w:t>MERDIZ</w:t>
      </w:r>
      <w:r>
        <w:t xml:space="preserve"> podrá rescindir este Contrato sin necesidad de resolución judicial ni responsabilidad alguna. Lo anterior sin perjuicio de cualesquiera otras acciones legales a que haya lugar.</w:t>
      </w:r>
    </w:p>
    <w:p w14:paraId="609B92BC" w14:textId="77777777" w:rsidR="00332F9D" w:rsidRDefault="00332F9D">
      <w:pPr>
        <w:pStyle w:val="Textoindependiente21"/>
        <w:ind w:firstLine="720"/>
        <w:rPr>
          <w:b/>
          <w:lang w:val="it-IT"/>
        </w:rPr>
      </w:pPr>
    </w:p>
    <w:p w14:paraId="4B59221E" w14:textId="77777777" w:rsidR="00332F9D" w:rsidRDefault="0080525E">
      <w:pPr>
        <w:pStyle w:val="Textoindependiente21"/>
        <w:ind w:firstLine="720"/>
      </w:pPr>
      <w:r>
        <w:rPr>
          <w:b/>
          <w:lang w:val="it-IT"/>
        </w:rPr>
        <w:t>2.5</w:t>
      </w:r>
      <w:r>
        <w:rPr>
          <w:b/>
          <w:lang w:val="it-IT"/>
        </w:rPr>
        <w:tab/>
      </w:r>
      <w:r>
        <w:rPr>
          <w:b/>
          <w:u w:val="single"/>
          <w:lang w:val="it-IT"/>
        </w:rPr>
        <w:t>Guarda y Custodia</w:t>
      </w:r>
      <w:r>
        <w:rPr>
          <w:b/>
          <w:lang w:val="it-IT"/>
        </w:rPr>
        <w:t xml:space="preserve">. </w:t>
      </w:r>
      <w:r>
        <w:rPr>
          <w:lang w:val="es-ES"/>
        </w:rPr>
        <w:t xml:space="preserve">La guarda y custodia de los Equipos estará a cargo del Comodatario. </w:t>
      </w:r>
    </w:p>
    <w:p w14:paraId="357EC159" w14:textId="77777777" w:rsidR="00332F9D" w:rsidRDefault="00332F9D">
      <w:pPr>
        <w:ind w:firstLine="720"/>
        <w:jc w:val="both"/>
        <w:rPr>
          <w:rFonts w:ascii="Arial" w:hAnsi="Arial" w:cs="Arial"/>
          <w:lang w:val="es-ES"/>
        </w:rPr>
      </w:pPr>
    </w:p>
    <w:p w14:paraId="5ACC551D" w14:textId="24220CB7" w:rsidR="00332F9D" w:rsidRDefault="0080525E">
      <w:pPr>
        <w:ind w:firstLine="720"/>
        <w:jc w:val="both"/>
      </w:pPr>
      <w:r>
        <w:rPr>
          <w:rFonts w:ascii="Arial" w:hAnsi="Arial" w:cs="Arial"/>
          <w:lang w:val="es-ES"/>
        </w:rPr>
        <w:t xml:space="preserve">En todo caso, el Comodatario será el único responsable frente a </w:t>
      </w:r>
      <w:r w:rsidR="00CB01F9">
        <w:rPr>
          <w:rFonts w:ascii="Arial" w:hAnsi="Arial" w:cs="Arial"/>
          <w:lang w:val="es-ES"/>
        </w:rPr>
        <w:t>MERDIZ</w:t>
      </w:r>
      <w:r>
        <w:rPr>
          <w:rFonts w:ascii="Arial" w:hAnsi="Arial" w:cs="Arial"/>
          <w:lang w:val="es-ES"/>
        </w:rPr>
        <w:t xml:space="preserve"> por el uso, funcionamiento e integridad de los Equipos.</w:t>
      </w:r>
    </w:p>
    <w:p w14:paraId="6BEA14F2" w14:textId="77777777" w:rsidR="00332F9D" w:rsidRDefault="00332F9D">
      <w:pPr>
        <w:ind w:firstLine="720"/>
        <w:jc w:val="both"/>
        <w:rPr>
          <w:rFonts w:ascii="Arial" w:hAnsi="Arial" w:cs="Arial"/>
          <w:lang w:val="es-ES"/>
        </w:rPr>
      </w:pPr>
    </w:p>
    <w:p w14:paraId="0E3278D6" w14:textId="77777777" w:rsidR="00332F9D" w:rsidRDefault="00332F9D">
      <w:pPr>
        <w:ind w:firstLine="720"/>
        <w:jc w:val="both"/>
        <w:rPr>
          <w:rFonts w:ascii="Arial" w:hAnsi="Arial" w:cs="Arial"/>
          <w:lang w:val="es-ES"/>
        </w:rPr>
      </w:pPr>
    </w:p>
    <w:p w14:paraId="41525307" w14:textId="362D3590" w:rsidR="00332F9D" w:rsidRDefault="0080525E">
      <w:pPr>
        <w:pStyle w:val="Sangra2detindependiente1"/>
      </w:pPr>
      <w:r>
        <w:t xml:space="preserve">Las partes convienen en que todas y cada una de las disposiciones del presente Contrato relativas al derecho de </w:t>
      </w:r>
      <w:r w:rsidR="00CB01F9">
        <w:t>MERDIZ</w:t>
      </w:r>
      <w:r>
        <w:t xml:space="preserve"> de inspeccionar los Equipos y a solicitar su devolución, serán un derecho único y exclusivo de </w:t>
      </w:r>
      <w:r w:rsidR="00CB01F9">
        <w:t>MERDIZ</w:t>
      </w:r>
      <w:r>
        <w:t>.</w:t>
      </w:r>
    </w:p>
    <w:p w14:paraId="0E48109B" w14:textId="77777777" w:rsidR="00332F9D" w:rsidRDefault="00332F9D">
      <w:pPr>
        <w:ind w:firstLine="720"/>
        <w:jc w:val="both"/>
        <w:rPr>
          <w:rFonts w:ascii="Arial" w:hAnsi="Arial" w:cs="Arial"/>
          <w:b/>
          <w:lang w:val="es-ES"/>
        </w:rPr>
      </w:pPr>
    </w:p>
    <w:p w14:paraId="7DB1D4B5" w14:textId="77777777" w:rsidR="00332F9D" w:rsidRDefault="00332F9D">
      <w:pPr>
        <w:ind w:firstLine="720"/>
        <w:jc w:val="both"/>
        <w:rPr>
          <w:rFonts w:ascii="Arial" w:hAnsi="Arial" w:cs="Arial"/>
          <w:b/>
          <w:lang w:val="es-ES"/>
        </w:rPr>
      </w:pPr>
    </w:p>
    <w:p w14:paraId="2A3A321F" w14:textId="6A29E7B1" w:rsidR="00332F9D" w:rsidRDefault="0080525E">
      <w:pPr>
        <w:ind w:firstLine="720"/>
        <w:jc w:val="both"/>
      </w:pPr>
      <w:r>
        <w:rPr>
          <w:rFonts w:ascii="Arial" w:hAnsi="Arial" w:cs="Arial"/>
          <w:b/>
          <w:lang w:val="es-ES"/>
        </w:rPr>
        <w:t>2.6</w:t>
      </w:r>
      <w:r>
        <w:rPr>
          <w:rFonts w:ascii="Arial" w:hAnsi="Arial" w:cs="Arial"/>
          <w:b/>
          <w:lang w:val="es-ES"/>
        </w:rPr>
        <w:tab/>
      </w:r>
      <w:r>
        <w:rPr>
          <w:rFonts w:ascii="Arial" w:hAnsi="Arial" w:cs="Arial"/>
          <w:b/>
          <w:u w:val="single"/>
          <w:lang w:val="es-ES"/>
        </w:rPr>
        <w:t>Devolución de los Equipos</w:t>
      </w:r>
      <w:r>
        <w:rPr>
          <w:rFonts w:ascii="Arial" w:hAnsi="Arial" w:cs="Arial"/>
          <w:b/>
          <w:lang w:val="es-ES"/>
        </w:rPr>
        <w:t xml:space="preserve">. </w:t>
      </w:r>
      <w:r w:rsidR="00CB01F9">
        <w:rPr>
          <w:rFonts w:ascii="Arial" w:hAnsi="Arial" w:cs="Arial"/>
          <w:b/>
          <w:lang w:val="es-ES"/>
        </w:rPr>
        <w:t>MERDIZ</w:t>
      </w:r>
      <w:r>
        <w:rPr>
          <w:rFonts w:ascii="Arial" w:hAnsi="Arial" w:cs="Arial"/>
          <w:lang w:val="es-ES"/>
        </w:rPr>
        <w:t xml:space="preserve"> podrá solicitar en todo momento la devolución total o parcial de los Equipos, mediante solicitud por escrito al Comodatario con treinta (30) días naturales de anticipación, por lo que el Comodatario se obliga a entregarlos en la fecha indicada para esos efectos.  En caso de incumplimiento del Comodatario a lo dispuesto en </w:t>
      </w:r>
      <w:proofErr w:type="gramStart"/>
      <w:r>
        <w:rPr>
          <w:rFonts w:ascii="Arial" w:hAnsi="Arial" w:cs="Arial"/>
          <w:lang w:val="es-ES"/>
        </w:rPr>
        <w:t>ésta</w:t>
      </w:r>
      <w:proofErr w:type="gramEnd"/>
      <w:r>
        <w:rPr>
          <w:rFonts w:ascii="Arial" w:hAnsi="Arial" w:cs="Arial"/>
          <w:lang w:val="es-ES"/>
        </w:rPr>
        <w:t xml:space="preserve"> Cláusula, </w:t>
      </w:r>
      <w:r w:rsidR="00CB01F9">
        <w:rPr>
          <w:rFonts w:ascii="Arial" w:hAnsi="Arial" w:cs="Arial"/>
          <w:lang w:val="es-ES"/>
        </w:rPr>
        <w:t>MERDIZ</w:t>
      </w:r>
      <w:r>
        <w:rPr>
          <w:rFonts w:ascii="Arial" w:hAnsi="Arial" w:cs="Arial"/>
          <w:lang w:val="es-ES"/>
        </w:rPr>
        <w:t xml:space="preserve"> podrá rescindir este Contrato sin necesidad de resolución judicial. Lo anterior, sin perjuicio de cualesquiera otras acciones legales a que haya lugar.</w:t>
      </w:r>
    </w:p>
    <w:p w14:paraId="15A1873C" w14:textId="77777777" w:rsidR="00332F9D" w:rsidRDefault="00332F9D">
      <w:pPr>
        <w:jc w:val="both"/>
        <w:rPr>
          <w:rFonts w:ascii="Arial" w:hAnsi="Arial" w:cs="Arial"/>
          <w:lang w:val="es-ES"/>
        </w:rPr>
      </w:pPr>
    </w:p>
    <w:p w14:paraId="70CDD692" w14:textId="77777777" w:rsidR="00332F9D" w:rsidRDefault="00332F9D">
      <w:pPr>
        <w:jc w:val="both"/>
        <w:rPr>
          <w:rFonts w:ascii="Arial" w:hAnsi="Arial" w:cs="Arial"/>
          <w:lang w:val="es-ES"/>
        </w:rPr>
      </w:pPr>
    </w:p>
    <w:p w14:paraId="23AD8DB6" w14:textId="5617BD6C" w:rsidR="00332F9D" w:rsidRDefault="0080525E">
      <w:pPr>
        <w:ind w:firstLine="720"/>
        <w:jc w:val="both"/>
      </w:pPr>
      <w:r>
        <w:rPr>
          <w:rFonts w:ascii="Arial" w:hAnsi="Arial" w:cs="Arial"/>
          <w:lang w:val="es-ES"/>
        </w:rPr>
        <w:t xml:space="preserve">Para los efectos de la devolución de los Equipos, el Comodatario pondrá a disposición de </w:t>
      </w:r>
      <w:r w:rsidR="00CB01F9">
        <w:rPr>
          <w:rFonts w:ascii="Arial" w:hAnsi="Arial" w:cs="Arial"/>
          <w:lang w:val="es-ES"/>
        </w:rPr>
        <w:t>MERDIZ</w:t>
      </w:r>
      <w:r>
        <w:rPr>
          <w:rFonts w:ascii="Arial" w:hAnsi="Arial" w:cs="Arial"/>
          <w:lang w:val="es-ES"/>
        </w:rPr>
        <w:t xml:space="preserve"> los Equipos sus instalaciones ubicadas en </w:t>
      </w:r>
      <w:r w:rsidR="00ED1EE3">
        <w:rPr>
          <w:rFonts w:ascii="Arial" w:hAnsi="Arial" w:cs="Arial"/>
          <w:lang w:val="es-ES"/>
        </w:rPr>
        <w:t>dirección del com</w:t>
      </w:r>
      <w:r w:rsidR="0026391C">
        <w:rPr>
          <w:rFonts w:ascii="Arial" w:hAnsi="Arial" w:cs="Arial"/>
          <w:lang w:val="es-ES"/>
        </w:rPr>
        <w:t>o</w:t>
      </w:r>
      <w:r w:rsidR="00ED1EE3">
        <w:rPr>
          <w:rFonts w:ascii="Arial" w:hAnsi="Arial" w:cs="Arial"/>
          <w:lang w:val="es-ES"/>
        </w:rPr>
        <w:t>datario donde se instalaro</w:t>
      </w:r>
      <w:r w:rsidR="0026391C">
        <w:rPr>
          <w:rFonts w:ascii="Arial" w:hAnsi="Arial" w:cs="Arial"/>
          <w:lang w:val="es-ES"/>
        </w:rPr>
        <w:t>n</w:t>
      </w:r>
      <w:r w:rsidR="00ED1EE3">
        <w:rPr>
          <w:rFonts w:ascii="Arial" w:hAnsi="Arial" w:cs="Arial"/>
          <w:lang w:val="es-ES"/>
        </w:rPr>
        <w:t xml:space="preserve"> los </w:t>
      </w:r>
      <w:proofErr w:type="gramStart"/>
      <w:r w:rsidR="00ED1EE3">
        <w:rPr>
          <w:rFonts w:ascii="Arial" w:hAnsi="Arial" w:cs="Arial"/>
          <w:lang w:val="es-ES"/>
        </w:rPr>
        <w:t>equipos.</w:t>
      </w:r>
      <w:r>
        <w:rPr>
          <w:rFonts w:ascii="Arial" w:hAnsi="Arial" w:cs="Arial"/>
          <w:lang w:val="es-ES"/>
        </w:rPr>
        <w:t>.</w:t>
      </w:r>
      <w:proofErr w:type="gramEnd"/>
    </w:p>
    <w:p w14:paraId="54223D88" w14:textId="77777777" w:rsidR="00332F9D" w:rsidRDefault="00332F9D">
      <w:pPr>
        <w:jc w:val="both"/>
        <w:rPr>
          <w:rFonts w:ascii="Arial" w:hAnsi="Arial" w:cs="Arial"/>
          <w:lang w:val="es-ES"/>
        </w:rPr>
      </w:pPr>
    </w:p>
    <w:p w14:paraId="409F7002" w14:textId="77777777" w:rsidR="00332F9D" w:rsidRDefault="00332F9D">
      <w:pPr>
        <w:jc w:val="both"/>
        <w:rPr>
          <w:rFonts w:ascii="Arial" w:hAnsi="Arial" w:cs="Arial"/>
          <w:lang w:val="es-ES"/>
        </w:rPr>
      </w:pPr>
    </w:p>
    <w:p w14:paraId="3F98E241" w14:textId="77777777" w:rsidR="00332F9D" w:rsidRDefault="0080525E">
      <w:pPr>
        <w:ind w:firstLine="720"/>
        <w:jc w:val="both"/>
      </w:pPr>
      <w:r>
        <w:rPr>
          <w:rFonts w:ascii="Arial" w:hAnsi="Arial" w:cs="Arial"/>
          <w:b/>
          <w:lang w:val="es-ES"/>
        </w:rPr>
        <w:t>2.7</w:t>
      </w:r>
      <w:r>
        <w:rPr>
          <w:rFonts w:ascii="Arial" w:hAnsi="Arial" w:cs="Arial"/>
          <w:b/>
          <w:lang w:val="es-ES"/>
        </w:rPr>
        <w:tab/>
      </w:r>
      <w:r>
        <w:rPr>
          <w:rFonts w:ascii="Arial" w:hAnsi="Arial" w:cs="Arial"/>
          <w:b/>
          <w:u w:val="single"/>
          <w:lang w:val="es-ES"/>
        </w:rPr>
        <w:t>Opción de compra de los bienes.</w:t>
      </w:r>
      <w:r>
        <w:rPr>
          <w:rFonts w:ascii="Arial" w:hAnsi="Arial" w:cs="Arial"/>
          <w:b/>
          <w:lang w:val="es-ES"/>
        </w:rPr>
        <w:t xml:space="preserve"> </w:t>
      </w:r>
      <w:r>
        <w:rPr>
          <w:rFonts w:ascii="Arial" w:hAnsi="Arial" w:cs="Arial"/>
        </w:rPr>
        <w:t xml:space="preserve">El COMODATARIO podrá optar por la compra de los bienes objeto del presente contrato a un precio equivalente al 25% (veinticinco por ciento) sobre el costo original del equipo, en la fecha de facturación del mismo, siempre y cuando no haya existido incumplimiento a lo estipulado en este instrumento por parte de El COMODATARIO y se haya surtido efectos en un plazo igual o mayor a 24 (veinticuatro) meses, así mismo, se requiere que se cumpla el consumo estipulado en el inciso </w:t>
      </w:r>
      <w:r>
        <w:rPr>
          <w:rFonts w:ascii="Arial" w:hAnsi="Arial" w:cs="Arial"/>
          <w:b/>
        </w:rPr>
        <w:t>1.1</w:t>
      </w:r>
      <w:r>
        <w:rPr>
          <w:rFonts w:ascii="Arial" w:hAnsi="Arial" w:cs="Arial"/>
        </w:rPr>
        <w:t xml:space="preserve"> </w:t>
      </w:r>
      <w:proofErr w:type="spellStart"/>
      <w:r>
        <w:rPr>
          <w:rFonts w:ascii="Arial" w:hAnsi="Arial" w:cs="Arial"/>
        </w:rPr>
        <w:t>del</w:t>
      </w:r>
      <w:proofErr w:type="spellEnd"/>
      <w:r>
        <w:rPr>
          <w:rFonts w:ascii="Arial" w:hAnsi="Arial" w:cs="Arial"/>
        </w:rPr>
        <w:t xml:space="preserve"> la cláusula PRIMERA de este contrato para los 24 (veinticuatro) meses que tiene de vigencia.</w:t>
      </w:r>
    </w:p>
    <w:p w14:paraId="672CB62C" w14:textId="77777777" w:rsidR="00332F9D" w:rsidRDefault="00332F9D">
      <w:pPr>
        <w:jc w:val="both"/>
        <w:rPr>
          <w:rFonts w:ascii="Arial" w:hAnsi="Arial" w:cs="Arial"/>
          <w:lang w:val="es-ES"/>
        </w:rPr>
      </w:pPr>
    </w:p>
    <w:p w14:paraId="395598AA" w14:textId="77777777" w:rsidR="00332F9D" w:rsidRDefault="00332F9D">
      <w:pPr>
        <w:jc w:val="both"/>
        <w:rPr>
          <w:rFonts w:ascii="Arial" w:hAnsi="Arial" w:cs="Arial"/>
          <w:lang w:val="es-ES"/>
        </w:rPr>
      </w:pPr>
    </w:p>
    <w:p w14:paraId="23CE9411" w14:textId="45DD1F95" w:rsidR="00332F9D" w:rsidRDefault="0080525E">
      <w:pPr>
        <w:tabs>
          <w:tab w:val="left" w:pos="-720"/>
        </w:tabs>
        <w:jc w:val="both"/>
      </w:pPr>
      <w:r>
        <w:rPr>
          <w:rFonts w:ascii="Arial" w:hAnsi="Arial" w:cs="Arial"/>
          <w:b/>
          <w:lang w:val="es-ES"/>
        </w:rPr>
        <w:lastRenderedPageBreak/>
        <w:tab/>
        <w:t>2.8</w:t>
      </w:r>
      <w:r>
        <w:rPr>
          <w:rFonts w:ascii="Arial" w:hAnsi="Arial" w:cs="Arial"/>
          <w:b/>
          <w:lang w:val="es-ES"/>
        </w:rPr>
        <w:tab/>
      </w:r>
      <w:r>
        <w:rPr>
          <w:rFonts w:ascii="Arial" w:hAnsi="Arial" w:cs="Arial"/>
          <w:b/>
          <w:u w:val="single"/>
          <w:lang w:val="es-ES"/>
        </w:rPr>
        <w:t>Mantenimiento; Reparaciones</w:t>
      </w:r>
      <w:r>
        <w:rPr>
          <w:rFonts w:ascii="Arial" w:hAnsi="Arial" w:cs="Arial"/>
          <w:b/>
          <w:lang w:val="es-ES"/>
        </w:rPr>
        <w:t>.</w:t>
      </w:r>
      <w:r>
        <w:rPr>
          <w:rFonts w:ascii="Arial" w:hAnsi="Arial" w:cs="Arial"/>
          <w:b/>
          <w:lang w:val="es-ES"/>
        </w:rPr>
        <w:tab/>
      </w:r>
      <w:r>
        <w:rPr>
          <w:rFonts w:ascii="Arial" w:hAnsi="Arial" w:cs="Arial"/>
          <w:lang w:val="es-ES"/>
        </w:rPr>
        <w:t xml:space="preserve">El Comodatario se obliga a dar mantenimiento preventivo y correctivo a los </w:t>
      </w:r>
      <w:proofErr w:type="gramStart"/>
      <w:r>
        <w:rPr>
          <w:rFonts w:ascii="Arial" w:hAnsi="Arial" w:cs="Arial"/>
          <w:lang w:val="es-ES"/>
        </w:rPr>
        <w:t>Equipos,  obligándose</w:t>
      </w:r>
      <w:proofErr w:type="gramEnd"/>
      <w:r>
        <w:rPr>
          <w:rFonts w:ascii="Arial" w:hAnsi="Arial" w:cs="Arial"/>
          <w:lang w:val="es-ES"/>
        </w:rPr>
        <w:t xml:space="preserve"> con esto a que los mismos cumplan en todo momento con las normas de seguridad y operación exigidas por </w:t>
      </w:r>
      <w:r w:rsidR="00CB01F9">
        <w:rPr>
          <w:rFonts w:ascii="Arial" w:hAnsi="Arial" w:cs="Arial"/>
          <w:lang w:val="es-ES"/>
        </w:rPr>
        <w:t>MERDIZ</w:t>
      </w:r>
      <w:r>
        <w:rPr>
          <w:rFonts w:ascii="Arial" w:hAnsi="Arial" w:cs="Arial"/>
          <w:lang w:val="es-ES"/>
        </w:rPr>
        <w:t xml:space="preserve"> y/o el fabricante y/o por las autoridades correspondientes.</w:t>
      </w:r>
    </w:p>
    <w:p w14:paraId="47130FA4" w14:textId="77777777" w:rsidR="00332F9D" w:rsidRDefault="00332F9D">
      <w:pPr>
        <w:tabs>
          <w:tab w:val="left" w:pos="-720"/>
        </w:tabs>
        <w:jc w:val="both"/>
        <w:rPr>
          <w:rFonts w:ascii="Arial" w:hAnsi="Arial" w:cs="Arial"/>
          <w:lang w:val="es-ES"/>
        </w:rPr>
      </w:pPr>
    </w:p>
    <w:p w14:paraId="414BDAA6" w14:textId="77777777" w:rsidR="00332F9D" w:rsidRDefault="00332F9D">
      <w:pPr>
        <w:tabs>
          <w:tab w:val="left" w:pos="-720"/>
        </w:tabs>
        <w:jc w:val="both"/>
        <w:rPr>
          <w:rFonts w:ascii="Arial" w:hAnsi="Arial" w:cs="Arial"/>
          <w:lang w:val="es-ES"/>
        </w:rPr>
      </w:pPr>
    </w:p>
    <w:p w14:paraId="160FE481" w14:textId="77777777" w:rsidR="00332F9D" w:rsidRDefault="0080525E">
      <w:pPr>
        <w:tabs>
          <w:tab w:val="left" w:pos="-720"/>
        </w:tabs>
        <w:jc w:val="both"/>
      </w:pPr>
      <w:r>
        <w:rPr>
          <w:rFonts w:ascii="Arial" w:hAnsi="Arial" w:cs="Arial"/>
          <w:lang w:val="es-ES"/>
        </w:rPr>
        <w:tab/>
        <w:t xml:space="preserve">Todos los gastos necesarios para el funcionamiento y uso adecuado de los Equipos, así como el mantenimiento y reparación de </w:t>
      </w:r>
      <w:proofErr w:type="gramStart"/>
      <w:r>
        <w:rPr>
          <w:rFonts w:ascii="Arial" w:hAnsi="Arial" w:cs="Arial"/>
          <w:lang w:val="es-ES"/>
        </w:rPr>
        <w:t>los mismos</w:t>
      </w:r>
      <w:proofErr w:type="gramEnd"/>
      <w:r>
        <w:rPr>
          <w:rFonts w:ascii="Arial" w:hAnsi="Arial" w:cs="Arial"/>
          <w:lang w:val="es-ES"/>
        </w:rPr>
        <w:t xml:space="preserve"> conforme a su propia naturaleza, serán a cargo del Comodatario a partir de su recepción.</w:t>
      </w:r>
    </w:p>
    <w:p w14:paraId="7ABDE64D" w14:textId="77777777" w:rsidR="00332F9D" w:rsidRDefault="00332F9D">
      <w:pPr>
        <w:tabs>
          <w:tab w:val="left" w:pos="-720"/>
        </w:tabs>
        <w:jc w:val="both"/>
        <w:rPr>
          <w:rFonts w:ascii="Arial" w:hAnsi="Arial" w:cs="Arial"/>
          <w:lang w:val="es-ES"/>
        </w:rPr>
      </w:pPr>
    </w:p>
    <w:p w14:paraId="62391613" w14:textId="71128BF6" w:rsidR="00332F9D" w:rsidRDefault="0080525E">
      <w:pPr>
        <w:tabs>
          <w:tab w:val="left" w:pos="-720"/>
        </w:tabs>
        <w:jc w:val="both"/>
      </w:pPr>
      <w:r>
        <w:rPr>
          <w:rFonts w:ascii="Arial" w:hAnsi="Arial" w:cs="Arial"/>
          <w:lang w:val="es-ES"/>
        </w:rPr>
        <w:tab/>
        <w:t xml:space="preserve">El Comodatario será responsable por los daños y perjuicios que se pudieran ocasionar a </w:t>
      </w:r>
      <w:r w:rsidR="00CB01F9">
        <w:rPr>
          <w:rFonts w:ascii="Arial" w:hAnsi="Arial" w:cs="Arial"/>
          <w:lang w:val="es-ES"/>
        </w:rPr>
        <w:t>MERDIZ</w:t>
      </w:r>
      <w:r>
        <w:rPr>
          <w:rFonts w:ascii="Arial" w:hAnsi="Arial" w:cs="Arial"/>
          <w:lang w:val="es-ES"/>
        </w:rPr>
        <w:t xml:space="preserve"> o a terceros, por cualquier accidente a consecuencia de la deficiente instalación, operación, mal uso y falta de mantenimiento de los Equipos o por la contravención a los manuales y políticas que </w:t>
      </w:r>
      <w:r w:rsidR="00CB01F9">
        <w:rPr>
          <w:rFonts w:ascii="Arial" w:hAnsi="Arial" w:cs="Arial"/>
          <w:lang w:val="es-ES"/>
        </w:rPr>
        <w:t>MERDIZ</w:t>
      </w:r>
      <w:r>
        <w:rPr>
          <w:rFonts w:ascii="Arial" w:hAnsi="Arial" w:cs="Arial"/>
          <w:lang w:val="es-ES"/>
        </w:rPr>
        <w:t xml:space="preserve"> le indique.</w:t>
      </w:r>
    </w:p>
    <w:p w14:paraId="4310CBB7" w14:textId="77777777" w:rsidR="00332F9D" w:rsidRDefault="00332F9D">
      <w:pPr>
        <w:tabs>
          <w:tab w:val="left" w:pos="-720"/>
        </w:tabs>
        <w:jc w:val="both"/>
        <w:rPr>
          <w:rFonts w:ascii="Arial" w:hAnsi="Arial" w:cs="Arial"/>
          <w:lang w:val="es-ES"/>
        </w:rPr>
      </w:pPr>
    </w:p>
    <w:p w14:paraId="76640C23" w14:textId="77777777" w:rsidR="00332F9D" w:rsidRDefault="00332F9D">
      <w:pPr>
        <w:tabs>
          <w:tab w:val="left" w:pos="-720"/>
        </w:tabs>
        <w:jc w:val="both"/>
        <w:rPr>
          <w:rFonts w:ascii="Arial" w:hAnsi="Arial" w:cs="Arial"/>
          <w:lang w:val="es-ES"/>
        </w:rPr>
      </w:pPr>
    </w:p>
    <w:p w14:paraId="773280B0" w14:textId="2B9B742B" w:rsidR="00332F9D" w:rsidRDefault="0080525E">
      <w:pPr>
        <w:pStyle w:val="Textoindependiente31"/>
      </w:pPr>
      <w:r>
        <w:rPr>
          <w:b/>
          <w:sz w:val="24"/>
        </w:rPr>
        <w:tab/>
        <w:t>2.10</w:t>
      </w:r>
      <w:r>
        <w:rPr>
          <w:b/>
          <w:sz w:val="24"/>
        </w:rPr>
        <w:tab/>
      </w:r>
      <w:r>
        <w:rPr>
          <w:b/>
          <w:sz w:val="24"/>
          <w:u w:val="single"/>
        </w:rPr>
        <w:t>Destrucción y Pérdida de los Equipos</w:t>
      </w:r>
      <w:r>
        <w:rPr>
          <w:b/>
          <w:sz w:val="24"/>
        </w:rPr>
        <w:t xml:space="preserve">. </w:t>
      </w:r>
      <w:r>
        <w:rPr>
          <w:sz w:val="24"/>
        </w:rPr>
        <w:t xml:space="preserve">La destrucción total o parcial o desaparición o pérdida por cualquier causa de los Equipos que impida su recuperación o funcionamiento </w:t>
      </w:r>
      <w:proofErr w:type="gramStart"/>
      <w:r>
        <w:rPr>
          <w:sz w:val="24"/>
        </w:rPr>
        <w:t>normal,</w:t>
      </w:r>
      <w:proofErr w:type="gramEnd"/>
      <w:r>
        <w:rPr>
          <w:sz w:val="24"/>
        </w:rPr>
        <w:t xml:space="preserve"> será responsabilidad única y exclusiva del Comodatario y, por tanto, el Comodatario se obliga a </w:t>
      </w:r>
      <w:r>
        <w:rPr>
          <w:b/>
          <w:sz w:val="24"/>
        </w:rPr>
        <w:t>(i)</w:t>
      </w:r>
      <w:r>
        <w:rPr>
          <w:sz w:val="24"/>
        </w:rPr>
        <w:t xml:space="preserve"> cubrir a </w:t>
      </w:r>
      <w:r w:rsidR="00CB01F9">
        <w:rPr>
          <w:sz w:val="24"/>
        </w:rPr>
        <w:t>MERDIZ</w:t>
      </w:r>
      <w:r>
        <w:rPr>
          <w:sz w:val="24"/>
        </w:rPr>
        <w:t xml:space="preserve"> de inmediato el valor comercial de los Equipos, partes dañadas o faltantes de los mismos, o </w:t>
      </w:r>
      <w:r>
        <w:rPr>
          <w:b/>
          <w:sz w:val="24"/>
        </w:rPr>
        <w:t>(</w:t>
      </w:r>
      <w:proofErr w:type="spellStart"/>
      <w:r>
        <w:rPr>
          <w:b/>
          <w:sz w:val="24"/>
        </w:rPr>
        <w:t>ii</w:t>
      </w:r>
      <w:proofErr w:type="spellEnd"/>
      <w:r>
        <w:rPr>
          <w:b/>
          <w:sz w:val="24"/>
        </w:rPr>
        <w:t>)</w:t>
      </w:r>
      <w:r>
        <w:rPr>
          <w:sz w:val="24"/>
        </w:rPr>
        <w:t xml:space="preserve"> restituir a </w:t>
      </w:r>
      <w:r w:rsidR="00CB01F9">
        <w:rPr>
          <w:sz w:val="24"/>
        </w:rPr>
        <w:t>MERDIZ</w:t>
      </w:r>
      <w:r>
        <w:rPr>
          <w:sz w:val="24"/>
        </w:rPr>
        <w:t xml:space="preserve"> los Equipos o sus partes dañadas o faltantes, exactamente en la marca, calidad y especificaciones del Equipo original.</w:t>
      </w:r>
    </w:p>
    <w:p w14:paraId="677FE861" w14:textId="77777777" w:rsidR="00332F9D" w:rsidRDefault="00332F9D">
      <w:pPr>
        <w:pStyle w:val="Textoindependiente31"/>
        <w:rPr>
          <w:sz w:val="24"/>
        </w:rPr>
      </w:pPr>
    </w:p>
    <w:p w14:paraId="3102C89A" w14:textId="77777777" w:rsidR="00332F9D" w:rsidRDefault="00332F9D">
      <w:pPr>
        <w:pStyle w:val="Textoindependiente31"/>
        <w:rPr>
          <w:sz w:val="24"/>
        </w:rPr>
      </w:pPr>
    </w:p>
    <w:p w14:paraId="52D67CFB" w14:textId="5C3410B1" w:rsidR="00332F9D" w:rsidRDefault="0080525E">
      <w:pPr>
        <w:pStyle w:val="Textoindependiente"/>
        <w:ind w:firstLine="720"/>
        <w:jc w:val="both"/>
      </w:pPr>
      <w:r>
        <w:rPr>
          <w:rFonts w:ascii="Arial" w:hAnsi="Arial" w:cs="Arial"/>
          <w:b/>
        </w:rPr>
        <w:t>2.11</w:t>
      </w:r>
      <w:r>
        <w:rPr>
          <w:rFonts w:ascii="Arial" w:hAnsi="Arial" w:cs="Arial"/>
          <w:b/>
        </w:rPr>
        <w:tab/>
      </w:r>
      <w:r>
        <w:rPr>
          <w:rFonts w:ascii="Arial" w:hAnsi="Arial" w:cs="Arial"/>
          <w:b/>
          <w:u w:val="single"/>
        </w:rPr>
        <w:t>Seguros</w:t>
      </w:r>
      <w:r>
        <w:rPr>
          <w:rFonts w:ascii="Arial" w:hAnsi="Arial" w:cs="Arial"/>
          <w:b/>
        </w:rPr>
        <w:t xml:space="preserve">. </w:t>
      </w:r>
      <w:r>
        <w:rPr>
          <w:rFonts w:ascii="Arial" w:hAnsi="Arial" w:cs="Arial"/>
        </w:rPr>
        <w:t xml:space="preserve">El Comodatario se obliga a contratar, pagar las primas y mantener vigente durante toda la vigencia de este Contrato, un seguro a favor de </w:t>
      </w:r>
      <w:r w:rsidR="00CB01F9">
        <w:rPr>
          <w:rFonts w:ascii="Arial" w:hAnsi="Arial" w:cs="Arial"/>
        </w:rPr>
        <w:t>MERDIZ</w:t>
      </w:r>
      <w:r>
        <w:rPr>
          <w:rFonts w:ascii="Arial" w:hAnsi="Arial" w:cs="Arial"/>
        </w:rPr>
        <w:t xml:space="preserve"> contra todo tipo de riesgos que ampare a los Equipos objeto materia de este Contrato hasta por su valor total</w:t>
      </w:r>
      <w:r>
        <w:rPr>
          <w:rFonts w:ascii="Arial" w:hAnsi="Arial" w:cs="Arial"/>
          <w:b/>
        </w:rPr>
        <w:t xml:space="preserve">, </w:t>
      </w:r>
      <w:r>
        <w:rPr>
          <w:rFonts w:ascii="Arial" w:hAnsi="Arial" w:cs="Arial"/>
        </w:rPr>
        <w:t xml:space="preserve">incluyendo responsabilidad civil y daños a terceros. </w:t>
      </w:r>
    </w:p>
    <w:p w14:paraId="09859C80" w14:textId="77777777" w:rsidR="00332F9D" w:rsidRDefault="00332F9D">
      <w:pPr>
        <w:tabs>
          <w:tab w:val="left" w:pos="-720"/>
        </w:tabs>
        <w:jc w:val="both"/>
        <w:rPr>
          <w:rFonts w:ascii="Arial" w:hAnsi="Arial" w:cs="Arial"/>
          <w:b/>
          <w:lang w:val="es-ES"/>
        </w:rPr>
      </w:pPr>
    </w:p>
    <w:p w14:paraId="65D1A2E1" w14:textId="77777777" w:rsidR="00332F9D" w:rsidRDefault="0080525E">
      <w:pPr>
        <w:tabs>
          <w:tab w:val="left" w:pos="426"/>
        </w:tabs>
        <w:jc w:val="both"/>
      </w:pPr>
      <w:r>
        <w:rPr>
          <w:rFonts w:ascii="Arial" w:hAnsi="Arial" w:cs="Arial"/>
          <w:lang w:val="es-ES"/>
        </w:rPr>
        <w:t>En caso de que Los Equipos sufran cualquier siniestro, El Comodatario, se obliga a cubrir el deducible que señale la compañía aseguradora, así mismo, será su obligación el coordinar el pago de los daños que se hubieren producido a terceros y la reparación o reposición de Los Equipos</w:t>
      </w:r>
      <w:r>
        <w:rPr>
          <w:rFonts w:ascii="Arial" w:hAnsi="Arial" w:cs="Arial"/>
          <w:b/>
          <w:lang w:val="es-ES"/>
        </w:rPr>
        <w:t xml:space="preserve"> </w:t>
      </w:r>
      <w:r>
        <w:rPr>
          <w:rFonts w:ascii="Arial" w:hAnsi="Arial" w:cs="Arial"/>
          <w:lang w:val="es-ES"/>
        </w:rPr>
        <w:t>perjudicados, a fin de continuar con el objeto del presente contrato.</w:t>
      </w:r>
    </w:p>
    <w:p w14:paraId="36627D69" w14:textId="77777777" w:rsidR="00332F9D" w:rsidRDefault="00332F9D">
      <w:pPr>
        <w:tabs>
          <w:tab w:val="left" w:pos="-720"/>
        </w:tabs>
        <w:jc w:val="both"/>
        <w:rPr>
          <w:rFonts w:ascii="Arial" w:hAnsi="Arial" w:cs="Arial"/>
          <w:b/>
          <w:i/>
          <w:lang w:val="es-ES"/>
        </w:rPr>
      </w:pPr>
    </w:p>
    <w:p w14:paraId="7B71FFA8" w14:textId="77777777" w:rsidR="00332F9D" w:rsidRDefault="00332F9D">
      <w:pPr>
        <w:tabs>
          <w:tab w:val="left" w:pos="-720"/>
        </w:tabs>
        <w:jc w:val="both"/>
        <w:rPr>
          <w:rFonts w:ascii="Arial" w:hAnsi="Arial" w:cs="Arial"/>
          <w:b/>
          <w:i/>
          <w:lang w:val="es-ES"/>
        </w:rPr>
      </w:pPr>
    </w:p>
    <w:p w14:paraId="5F69BA0E" w14:textId="77777777" w:rsidR="00332F9D" w:rsidRDefault="0080525E">
      <w:pPr>
        <w:ind w:firstLine="720"/>
        <w:jc w:val="both"/>
      </w:pPr>
      <w:r>
        <w:rPr>
          <w:rFonts w:ascii="Arial" w:hAnsi="Arial" w:cs="Arial"/>
          <w:b/>
          <w:lang w:val="es-ES"/>
        </w:rPr>
        <w:t xml:space="preserve">TERCERA. </w:t>
      </w:r>
      <w:r>
        <w:rPr>
          <w:rFonts w:ascii="Arial" w:hAnsi="Arial" w:cs="Arial"/>
          <w:b/>
          <w:u w:val="single"/>
          <w:lang w:val="es-ES"/>
        </w:rPr>
        <w:t>VIGENCIA</w:t>
      </w:r>
      <w:r>
        <w:rPr>
          <w:rFonts w:ascii="Arial" w:hAnsi="Arial" w:cs="Arial"/>
          <w:b/>
          <w:lang w:val="es-ES"/>
        </w:rPr>
        <w:t>.</w:t>
      </w:r>
    </w:p>
    <w:p w14:paraId="761385D2" w14:textId="77777777" w:rsidR="00332F9D" w:rsidRDefault="00332F9D">
      <w:pPr>
        <w:jc w:val="both"/>
        <w:rPr>
          <w:rFonts w:ascii="Arial" w:hAnsi="Arial" w:cs="Arial"/>
          <w:lang w:val="es-ES"/>
        </w:rPr>
      </w:pPr>
    </w:p>
    <w:p w14:paraId="6601C837" w14:textId="18E87D5E" w:rsidR="00332F9D" w:rsidRDefault="0080525E">
      <w:pPr>
        <w:ind w:firstLine="720"/>
        <w:jc w:val="both"/>
      </w:pPr>
      <w:r>
        <w:rPr>
          <w:rFonts w:ascii="Arial" w:hAnsi="Arial" w:cs="Arial"/>
          <w:b/>
          <w:lang w:val="es-ES"/>
        </w:rPr>
        <w:t>3.1</w:t>
      </w:r>
      <w:r>
        <w:rPr>
          <w:rFonts w:ascii="Arial" w:hAnsi="Arial" w:cs="Arial"/>
          <w:b/>
          <w:lang w:val="es-ES"/>
        </w:rPr>
        <w:tab/>
      </w:r>
      <w:r>
        <w:rPr>
          <w:rFonts w:ascii="Arial" w:hAnsi="Arial" w:cs="Arial"/>
          <w:b/>
          <w:u w:val="single"/>
          <w:lang w:val="es-ES"/>
        </w:rPr>
        <w:t>Plazo</w:t>
      </w:r>
      <w:r>
        <w:rPr>
          <w:rFonts w:ascii="Arial" w:hAnsi="Arial" w:cs="Arial"/>
          <w:b/>
          <w:lang w:val="es-ES"/>
        </w:rPr>
        <w:t>.</w:t>
      </w:r>
      <w:r>
        <w:rPr>
          <w:rFonts w:ascii="Arial" w:hAnsi="Arial" w:cs="Arial"/>
          <w:b/>
          <w:lang w:val="es-ES"/>
        </w:rPr>
        <w:tab/>
        <w:t xml:space="preserve"> </w:t>
      </w:r>
      <w:r>
        <w:rPr>
          <w:rFonts w:ascii="Arial" w:hAnsi="Arial" w:cs="Arial"/>
          <w:lang w:val="es-ES"/>
        </w:rPr>
        <w:t>El presente Contrato entrará en vigor a partir de su fecha de firma y permanecerá en vigor hasta la fecha de terminación del Contrato de Suministro</w:t>
      </w:r>
      <w:r>
        <w:rPr>
          <w:rFonts w:ascii="Arial" w:hAnsi="Arial" w:cs="Arial"/>
          <w:b/>
          <w:i/>
          <w:lang w:val="es-ES"/>
        </w:rPr>
        <w:t xml:space="preserve"> </w:t>
      </w:r>
      <w:r>
        <w:rPr>
          <w:rFonts w:ascii="Arial" w:hAnsi="Arial" w:cs="Arial"/>
          <w:lang w:val="es-ES"/>
        </w:rPr>
        <w:t xml:space="preserve">señalado en el Antecedente Único del presente Contrato. Obligándose el Comodatario a devolver los Equipos a </w:t>
      </w:r>
      <w:r w:rsidR="00CB01F9">
        <w:rPr>
          <w:rFonts w:ascii="Arial" w:hAnsi="Arial" w:cs="Arial"/>
          <w:lang w:val="es-ES"/>
        </w:rPr>
        <w:t>MERDIZ</w:t>
      </w:r>
      <w:r>
        <w:rPr>
          <w:rFonts w:ascii="Arial" w:hAnsi="Arial" w:cs="Arial"/>
          <w:lang w:val="es-ES"/>
        </w:rPr>
        <w:t xml:space="preserve"> al término del referido contrato. </w:t>
      </w:r>
    </w:p>
    <w:p w14:paraId="6D6ADACB" w14:textId="77777777" w:rsidR="00332F9D" w:rsidRDefault="00332F9D">
      <w:pPr>
        <w:jc w:val="both"/>
        <w:rPr>
          <w:rFonts w:ascii="Arial" w:hAnsi="Arial" w:cs="Arial"/>
          <w:b/>
          <w:lang w:val="es-ES"/>
        </w:rPr>
      </w:pPr>
    </w:p>
    <w:p w14:paraId="37587E68" w14:textId="670F8D30" w:rsidR="00332F9D" w:rsidRDefault="0080525E">
      <w:pPr>
        <w:ind w:firstLine="720"/>
        <w:jc w:val="both"/>
      </w:pPr>
      <w:r>
        <w:rPr>
          <w:rFonts w:ascii="Arial" w:hAnsi="Arial" w:cs="Arial"/>
          <w:b/>
          <w:lang w:val="es-ES"/>
        </w:rPr>
        <w:lastRenderedPageBreak/>
        <w:t>3.2</w:t>
      </w:r>
      <w:r>
        <w:rPr>
          <w:rFonts w:ascii="Arial" w:hAnsi="Arial" w:cs="Arial"/>
          <w:b/>
          <w:lang w:val="es-ES"/>
        </w:rPr>
        <w:tab/>
      </w:r>
      <w:r>
        <w:rPr>
          <w:rFonts w:ascii="Arial" w:hAnsi="Arial" w:cs="Arial"/>
          <w:b/>
          <w:u w:val="single"/>
          <w:lang w:val="es-ES"/>
        </w:rPr>
        <w:t>Terminación Anticipada</w:t>
      </w:r>
      <w:r>
        <w:rPr>
          <w:rFonts w:ascii="Arial" w:hAnsi="Arial" w:cs="Arial"/>
          <w:b/>
          <w:lang w:val="es-ES"/>
        </w:rPr>
        <w:t>.</w:t>
      </w:r>
      <w:r>
        <w:rPr>
          <w:rFonts w:ascii="Arial" w:hAnsi="Arial" w:cs="Arial"/>
          <w:b/>
          <w:lang w:val="es-ES"/>
        </w:rPr>
        <w:tab/>
      </w:r>
      <w:r>
        <w:rPr>
          <w:rFonts w:ascii="Arial" w:hAnsi="Arial" w:cs="Arial"/>
          <w:lang w:val="es-ES"/>
        </w:rPr>
        <w:t xml:space="preserve">No </w:t>
      </w:r>
      <w:proofErr w:type="gramStart"/>
      <w:r>
        <w:rPr>
          <w:rFonts w:ascii="Arial" w:hAnsi="Arial" w:cs="Arial"/>
          <w:lang w:val="es-ES"/>
        </w:rPr>
        <w:t>obstante</w:t>
      </w:r>
      <w:proofErr w:type="gramEnd"/>
      <w:r>
        <w:rPr>
          <w:rFonts w:ascii="Arial" w:hAnsi="Arial" w:cs="Arial"/>
          <w:lang w:val="es-ES"/>
        </w:rPr>
        <w:t xml:space="preserve"> lo anterior, </w:t>
      </w:r>
      <w:r w:rsidR="00CB01F9">
        <w:rPr>
          <w:rFonts w:ascii="Arial" w:hAnsi="Arial" w:cs="Arial"/>
          <w:lang w:val="es-ES"/>
        </w:rPr>
        <w:t>MERDIZ</w:t>
      </w:r>
      <w:r>
        <w:rPr>
          <w:rFonts w:ascii="Arial" w:hAnsi="Arial" w:cs="Arial"/>
          <w:lang w:val="es-ES"/>
        </w:rPr>
        <w:t xml:space="preserve"> podrá dar por terminado anticipadamente el presente Contrato sin responsabilidad alguna, previa notificación de 60 días por escrito al Comodatario. </w:t>
      </w:r>
    </w:p>
    <w:p w14:paraId="58F61B8B" w14:textId="77777777" w:rsidR="00332F9D" w:rsidRDefault="00332F9D">
      <w:pPr>
        <w:jc w:val="both"/>
        <w:rPr>
          <w:rFonts w:ascii="Arial" w:hAnsi="Arial" w:cs="Arial"/>
          <w:lang w:val="es-ES"/>
        </w:rPr>
      </w:pPr>
    </w:p>
    <w:p w14:paraId="748B9370" w14:textId="77777777" w:rsidR="00332F9D" w:rsidRDefault="00332F9D">
      <w:pPr>
        <w:jc w:val="both"/>
        <w:rPr>
          <w:rFonts w:ascii="Arial" w:hAnsi="Arial" w:cs="Arial"/>
          <w:lang w:val="es-ES"/>
        </w:rPr>
      </w:pPr>
    </w:p>
    <w:p w14:paraId="29A417C4" w14:textId="77777777" w:rsidR="00332F9D" w:rsidRDefault="00332F9D">
      <w:pPr>
        <w:jc w:val="both"/>
        <w:rPr>
          <w:rFonts w:ascii="Arial" w:hAnsi="Arial" w:cs="Arial"/>
          <w:lang w:val="es-ES"/>
        </w:rPr>
      </w:pPr>
    </w:p>
    <w:p w14:paraId="17307938" w14:textId="05CB9866" w:rsidR="00332F9D" w:rsidRDefault="0080525E">
      <w:pPr>
        <w:ind w:firstLine="720"/>
        <w:jc w:val="both"/>
      </w:pPr>
      <w:r>
        <w:rPr>
          <w:rFonts w:ascii="Arial" w:hAnsi="Arial" w:cs="Arial"/>
          <w:b/>
          <w:lang w:val="es-ES"/>
        </w:rPr>
        <w:t>3.3</w:t>
      </w:r>
      <w:r>
        <w:rPr>
          <w:rFonts w:ascii="Arial" w:hAnsi="Arial" w:cs="Arial"/>
          <w:b/>
          <w:lang w:val="es-ES"/>
        </w:rPr>
        <w:tab/>
      </w:r>
      <w:r>
        <w:rPr>
          <w:rFonts w:ascii="Arial" w:hAnsi="Arial" w:cs="Arial"/>
          <w:b/>
          <w:u w:val="single"/>
          <w:lang w:val="es-ES"/>
        </w:rPr>
        <w:t>Rescisión</w:t>
      </w:r>
      <w:r>
        <w:rPr>
          <w:rFonts w:ascii="Arial" w:hAnsi="Arial" w:cs="Arial"/>
          <w:b/>
          <w:lang w:val="es-ES"/>
        </w:rPr>
        <w:t xml:space="preserve">. </w:t>
      </w:r>
      <w:r w:rsidR="00CB01F9">
        <w:rPr>
          <w:rFonts w:ascii="Arial" w:hAnsi="Arial" w:cs="Arial"/>
          <w:lang w:val="es-ES"/>
        </w:rPr>
        <w:t>MERDIZ</w:t>
      </w:r>
      <w:r>
        <w:rPr>
          <w:rFonts w:ascii="Arial" w:hAnsi="Arial" w:cs="Arial"/>
          <w:lang w:val="es-ES"/>
        </w:rPr>
        <w:t xml:space="preserve"> podrá rescindir el presente Contrato, sin necesidad de declaración judicial y sin responsabilidad alguna, por cualquiera de las siguientes causas:</w:t>
      </w:r>
    </w:p>
    <w:p w14:paraId="39A729F8" w14:textId="77777777" w:rsidR="00332F9D" w:rsidRDefault="00332F9D">
      <w:pPr>
        <w:jc w:val="both"/>
        <w:rPr>
          <w:rFonts w:ascii="Arial" w:hAnsi="Arial" w:cs="Arial"/>
          <w:lang w:val="es-ES"/>
        </w:rPr>
      </w:pPr>
    </w:p>
    <w:p w14:paraId="5D01D3A7" w14:textId="77777777" w:rsidR="00332F9D" w:rsidRDefault="0080525E">
      <w:pPr>
        <w:numPr>
          <w:ilvl w:val="0"/>
          <w:numId w:val="5"/>
        </w:numPr>
        <w:jc w:val="both"/>
      </w:pPr>
      <w:r>
        <w:rPr>
          <w:rFonts w:ascii="Arial" w:hAnsi="Arial" w:cs="Arial"/>
          <w:lang w:val="es-ES"/>
        </w:rPr>
        <w:t>Si el Comodatario incumpliere con lo estipulado en la cláusula primera del presente contrato; o</w:t>
      </w:r>
    </w:p>
    <w:p w14:paraId="2A218F3A" w14:textId="77777777" w:rsidR="00332F9D" w:rsidRDefault="00332F9D">
      <w:pPr>
        <w:ind w:left="720"/>
        <w:jc w:val="both"/>
        <w:rPr>
          <w:rFonts w:ascii="Arial" w:hAnsi="Arial" w:cs="Arial"/>
          <w:lang w:val="es-ES"/>
        </w:rPr>
      </w:pPr>
    </w:p>
    <w:p w14:paraId="64806A93" w14:textId="77777777" w:rsidR="00332F9D" w:rsidRDefault="0080525E">
      <w:pPr>
        <w:numPr>
          <w:ilvl w:val="0"/>
          <w:numId w:val="5"/>
        </w:numPr>
        <w:jc w:val="both"/>
      </w:pPr>
      <w:r>
        <w:rPr>
          <w:rFonts w:ascii="Arial" w:hAnsi="Arial" w:cs="Arial"/>
          <w:lang w:val="es-ES"/>
        </w:rPr>
        <w:t xml:space="preserve">Si el Comodatario no utiliza los Equipos en los términos señalados en la cláusula Segunda; o </w:t>
      </w:r>
    </w:p>
    <w:p w14:paraId="2D8586AF" w14:textId="77777777" w:rsidR="00332F9D" w:rsidRDefault="00332F9D">
      <w:pPr>
        <w:ind w:left="720"/>
        <w:jc w:val="both"/>
        <w:rPr>
          <w:rFonts w:ascii="Arial" w:hAnsi="Arial" w:cs="Arial"/>
          <w:lang w:val="es-ES"/>
        </w:rPr>
      </w:pPr>
    </w:p>
    <w:p w14:paraId="768CB605" w14:textId="77777777" w:rsidR="00332F9D" w:rsidRDefault="0080525E">
      <w:pPr>
        <w:numPr>
          <w:ilvl w:val="0"/>
          <w:numId w:val="5"/>
        </w:numPr>
        <w:jc w:val="both"/>
      </w:pPr>
      <w:r>
        <w:rPr>
          <w:rFonts w:ascii="Arial" w:hAnsi="Arial" w:cs="Arial"/>
          <w:lang w:val="es-ES"/>
        </w:rPr>
        <w:t xml:space="preserve">Si el Comodatario utiliza aceites </w:t>
      </w:r>
      <w:proofErr w:type="spellStart"/>
      <w:r>
        <w:rPr>
          <w:rFonts w:ascii="Arial" w:hAnsi="Arial" w:cs="Arial"/>
          <w:lang w:val="es-ES"/>
        </w:rPr>
        <w:t>ó</w:t>
      </w:r>
      <w:proofErr w:type="spellEnd"/>
      <w:r>
        <w:rPr>
          <w:rFonts w:ascii="Arial" w:hAnsi="Arial" w:cs="Arial"/>
          <w:lang w:val="es-ES"/>
        </w:rPr>
        <w:t xml:space="preserve"> lubricantes iguales o similares de otras marcas distintas a “Valvoline” durante la vigencia del presente contrato</w:t>
      </w:r>
      <w:r>
        <w:rPr>
          <w:rFonts w:ascii="Arial" w:hAnsi="Arial" w:cs="Arial"/>
          <w:b/>
          <w:lang w:val="es-ES"/>
        </w:rPr>
        <w:t xml:space="preserve">; </w:t>
      </w:r>
      <w:r>
        <w:rPr>
          <w:rFonts w:ascii="Arial" w:hAnsi="Arial" w:cs="Arial"/>
          <w:lang w:val="es-ES"/>
        </w:rPr>
        <w:t>o</w:t>
      </w:r>
    </w:p>
    <w:p w14:paraId="0F2FE4D7" w14:textId="77777777" w:rsidR="00332F9D" w:rsidRDefault="00332F9D">
      <w:pPr>
        <w:ind w:left="720"/>
        <w:jc w:val="both"/>
        <w:rPr>
          <w:rFonts w:ascii="Arial" w:hAnsi="Arial" w:cs="Arial"/>
          <w:lang w:val="es-ES"/>
        </w:rPr>
      </w:pPr>
    </w:p>
    <w:p w14:paraId="3B6ACBDF" w14:textId="77777777" w:rsidR="00332F9D" w:rsidRDefault="0080525E">
      <w:pPr>
        <w:numPr>
          <w:ilvl w:val="0"/>
          <w:numId w:val="5"/>
        </w:numPr>
        <w:jc w:val="both"/>
      </w:pPr>
      <w:proofErr w:type="gramStart"/>
      <w:r>
        <w:rPr>
          <w:rFonts w:ascii="Arial" w:hAnsi="Arial" w:cs="Arial"/>
          <w:lang w:val="es-ES"/>
        </w:rPr>
        <w:t>Si  los</w:t>
      </w:r>
      <w:proofErr w:type="gramEnd"/>
      <w:r>
        <w:rPr>
          <w:rFonts w:ascii="Arial" w:hAnsi="Arial" w:cs="Arial"/>
          <w:lang w:val="es-ES"/>
        </w:rPr>
        <w:t xml:space="preserve"> Equipos sufren algún daño, pérdida o menoscabo, por cualquier causa; o</w:t>
      </w:r>
    </w:p>
    <w:p w14:paraId="0B1BF398" w14:textId="77777777" w:rsidR="00332F9D" w:rsidRDefault="00332F9D">
      <w:pPr>
        <w:jc w:val="both"/>
        <w:rPr>
          <w:rFonts w:ascii="Arial" w:hAnsi="Arial" w:cs="Arial"/>
          <w:lang w:val="es-ES"/>
        </w:rPr>
      </w:pPr>
    </w:p>
    <w:p w14:paraId="4A5CCFEE" w14:textId="77777777" w:rsidR="00332F9D" w:rsidRDefault="0080525E">
      <w:pPr>
        <w:numPr>
          <w:ilvl w:val="0"/>
          <w:numId w:val="5"/>
        </w:numPr>
        <w:jc w:val="both"/>
      </w:pPr>
      <w:r>
        <w:rPr>
          <w:rFonts w:ascii="Arial" w:hAnsi="Arial" w:cs="Arial"/>
          <w:lang w:val="es-ES"/>
        </w:rPr>
        <w:t>Si se da por terminado por cualquier causa el Contrato de Suministro; o</w:t>
      </w:r>
    </w:p>
    <w:p w14:paraId="65A1C2C3" w14:textId="77777777" w:rsidR="00332F9D" w:rsidRDefault="00332F9D">
      <w:pPr>
        <w:jc w:val="both"/>
        <w:rPr>
          <w:rFonts w:ascii="Arial" w:hAnsi="Arial" w:cs="Arial"/>
          <w:lang w:val="es-ES"/>
        </w:rPr>
      </w:pPr>
    </w:p>
    <w:p w14:paraId="09B9A2DC" w14:textId="77777777" w:rsidR="00332F9D" w:rsidRDefault="0080525E">
      <w:pPr>
        <w:numPr>
          <w:ilvl w:val="0"/>
          <w:numId w:val="5"/>
        </w:numPr>
        <w:jc w:val="both"/>
      </w:pPr>
      <w:r>
        <w:rPr>
          <w:rFonts w:ascii="Arial" w:hAnsi="Arial" w:cs="Arial"/>
          <w:lang w:val="es-ES"/>
        </w:rPr>
        <w:t>Si el Comodatario incumple cualquiera otra de sus obligaciones bajo el presente Contrato.</w:t>
      </w:r>
    </w:p>
    <w:p w14:paraId="31A99A9B" w14:textId="77777777" w:rsidR="00332F9D" w:rsidRDefault="00332F9D">
      <w:pPr>
        <w:pStyle w:val="Textoindependiente"/>
        <w:jc w:val="both"/>
        <w:rPr>
          <w:rFonts w:ascii="Arial" w:hAnsi="Arial" w:cs="Arial"/>
          <w:lang w:val="es-MX"/>
        </w:rPr>
      </w:pPr>
    </w:p>
    <w:p w14:paraId="529CE720" w14:textId="5EAC63C0" w:rsidR="00332F9D" w:rsidRDefault="0080525E">
      <w:pPr>
        <w:pStyle w:val="Textoindependiente"/>
        <w:jc w:val="both"/>
      </w:pPr>
      <w:r>
        <w:rPr>
          <w:rFonts w:ascii="Arial" w:hAnsi="Arial" w:cs="Arial"/>
          <w:lang w:val="es-MX"/>
        </w:rPr>
        <w:t xml:space="preserve">El Comodatario se obliga a cubrir los gastos de desinstalación y/o desmontaje de los Equipos </w:t>
      </w:r>
      <w:proofErr w:type="gramStart"/>
      <w:r>
        <w:rPr>
          <w:rFonts w:ascii="Arial" w:hAnsi="Arial" w:cs="Arial"/>
          <w:lang w:val="es-MX"/>
        </w:rPr>
        <w:t>en caso que</w:t>
      </w:r>
      <w:proofErr w:type="gramEnd"/>
      <w:r>
        <w:rPr>
          <w:rFonts w:ascii="Arial" w:hAnsi="Arial" w:cs="Arial"/>
          <w:lang w:val="es-MX"/>
        </w:rPr>
        <w:t xml:space="preserve"> </w:t>
      </w:r>
      <w:r w:rsidR="00CB01F9">
        <w:rPr>
          <w:rFonts w:ascii="Arial" w:hAnsi="Arial" w:cs="Arial"/>
          <w:lang w:val="es-MX"/>
        </w:rPr>
        <w:t>MERDIZ</w:t>
      </w:r>
      <w:r>
        <w:rPr>
          <w:rFonts w:ascii="Arial" w:hAnsi="Arial" w:cs="Arial"/>
          <w:lang w:val="es-MX"/>
        </w:rPr>
        <w:t xml:space="preserve"> decida rescindir el presente contrato por cualquiera de las causas mencionadas en esta cláusula.</w:t>
      </w:r>
    </w:p>
    <w:p w14:paraId="685BA704" w14:textId="77777777" w:rsidR="00332F9D" w:rsidRDefault="00332F9D">
      <w:pPr>
        <w:pStyle w:val="Textoindependiente"/>
        <w:jc w:val="both"/>
        <w:rPr>
          <w:rFonts w:ascii="Arial" w:hAnsi="Arial" w:cs="Arial"/>
          <w:lang w:val="es-MX"/>
        </w:rPr>
      </w:pPr>
    </w:p>
    <w:p w14:paraId="1F232FFA" w14:textId="77777777" w:rsidR="00332F9D" w:rsidRDefault="00332F9D">
      <w:pPr>
        <w:pStyle w:val="Textoindependiente"/>
        <w:jc w:val="both"/>
        <w:rPr>
          <w:rFonts w:ascii="Arial" w:hAnsi="Arial" w:cs="Arial"/>
          <w:b/>
          <w:lang w:val="es-MX"/>
        </w:rPr>
      </w:pPr>
    </w:p>
    <w:p w14:paraId="23F45666" w14:textId="77777777" w:rsidR="00332F9D" w:rsidRDefault="0080525E">
      <w:pPr>
        <w:pStyle w:val="Textoindependiente"/>
        <w:ind w:left="720"/>
        <w:jc w:val="both"/>
      </w:pPr>
      <w:proofErr w:type="gramStart"/>
      <w:r>
        <w:rPr>
          <w:rFonts w:ascii="Arial" w:hAnsi="Arial" w:cs="Arial"/>
          <w:b/>
          <w:lang w:val="es-MX"/>
        </w:rPr>
        <w:t>CUARTA</w:t>
      </w:r>
      <w:r>
        <w:rPr>
          <w:rFonts w:ascii="Arial" w:hAnsi="Arial" w:cs="Arial"/>
          <w:lang w:val="es-MX"/>
        </w:rPr>
        <w:t>.-</w:t>
      </w:r>
      <w:proofErr w:type="gramEnd"/>
      <w:r>
        <w:rPr>
          <w:rFonts w:ascii="Arial" w:hAnsi="Arial" w:cs="Arial"/>
          <w:lang w:val="es-MX"/>
        </w:rPr>
        <w:tab/>
      </w:r>
      <w:r>
        <w:rPr>
          <w:rFonts w:ascii="Arial" w:hAnsi="Arial" w:cs="Arial"/>
          <w:b/>
          <w:u w:val="single"/>
          <w:lang w:val="es-MX"/>
        </w:rPr>
        <w:t>OBLIGACIONES DEL COMODATARIO</w:t>
      </w:r>
    </w:p>
    <w:p w14:paraId="6FA352F4" w14:textId="77777777" w:rsidR="00332F9D" w:rsidRDefault="00332F9D">
      <w:pPr>
        <w:pStyle w:val="Textoindependiente"/>
        <w:jc w:val="both"/>
        <w:rPr>
          <w:rFonts w:ascii="Arial" w:hAnsi="Arial" w:cs="Arial"/>
          <w:b/>
          <w:u w:val="single"/>
          <w:lang w:val="es-MX"/>
        </w:rPr>
      </w:pPr>
    </w:p>
    <w:p w14:paraId="67B25AEA" w14:textId="77777777" w:rsidR="00332F9D" w:rsidRDefault="0080525E">
      <w:pPr>
        <w:tabs>
          <w:tab w:val="left" w:pos="426"/>
        </w:tabs>
        <w:jc w:val="both"/>
      </w:pPr>
      <w:r>
        <w:rPr>
          <w:rFonts w:ascii="Arial" w:hAnsi="Arial" w:cs="Arial"/>
        </w:rPr>
        <w:tab/>
        <w:t>En el cumplimiento de este Contrato el COMODATARIO</w:t>
      </w:r>
      <w:r>
        <w:rPr>
          <w:rFonts w:ascii="Arial" w:hAnsi="Arial" w:cs="Arial"/>
          <w:b/>
        </w:rPr>
        <w:t xml:space="preserve"> </w:t>
      </w:r>
      <w:r>
        <w:rPr>
          <w:rFonts w:ascii="Arial" w:hAnsi="Arial" w:cs="Arial"/>
        </w:rPr>
        <w:t>se obliga a lo siguiente:</w:t>
      </w:r>
    </w:p>
    <w:p w14:paraId="4056C203" w14:textId="77777777" w:rsidR="00332F9D" w:rsidRDefault="00332F9D">
      <w:pPr>
        <w:tabs>
          <w:tab w:val="left" w:pos="426"/>
        </w:tabs>
        <w:jc w:val="both"/>
        <w:rPr>
          <w:rFonts w:ascii="Arial" w:hAnsi="Arial" w:cs="Arial"/>
        </w:rPr>
      </w:pPr>
    </w:p>
    <w:p w14:paraId="5B5DC25B" w14:textId="77777777" w:rsidR="00332F9D" w:rsidRDefault="0080525E">
      <w:pPr>
        <w:numPr>
          <w:ilvl w:val="0"/>
          <w:numId w:val="2"/>
        </w:numPr>
        <w:tabs>
          <w:tab w:val="left" w:pos="426"/>
        </w:tabs>
        <w:jc w:val="both"/>
      </w:pPr>
      <w:r>
        <w:rPr>
          <w:rFonts w:ascii="Arial" w:hAnsi="Arial" w:cs="Arial"/>
        </w:rPr>
        <w:t>A conservar los Equipos que recibe en comodato en buen estado estético y funcional;</w:t>
      </w:r>
    </w:p>
    <w:p w14:paraId="36F61206" w14:textId="77777777" w:rsidR="00332F9D" w:rsidRDefault="00332F9D">
      <w:pPr>
        <w:tabs>
          <w:tab w:val="left" w:pos="426"/>
        </w:tabs>
        <w:jc w:val="both"/>
        <w:rPr>
          <w:rFonts w:ascii="Arial" w:hAnsi="Arial" w:cs="Arial"/>
        </w:rPr>
      </w:pPr>
    </w:p>
    <w:p w14:paraId="191E386A" w14:textId="2143CE63" w:rsidR="00332F9D" w:rsidRDefault="0080525E">
      <w:pPr>
        <w:tabs>
          <w:tab w:val="left" w:pos="426"/>
        </w:tabs>
        <w:ind w:left="360" w:hanging="360"/>
        <w:jc w:val="both"/>
      </w:pPr>
      <w:r>
        <w:rPr>
          <w:rFonts w:ascii="Arial" w:hAnsi="Arial" w:cs="Arial"/>
        </w:rPr>
        <w:t>b)</w:t>
      </w:r>
      <w:r>
        <w:rPr>
          <w:rFonts w:ascii="Arial" w:hAnsi="Arial" w:cs="Arial"/>
        </w:rPr>
        <w:tab/>
        <w:t>A no realizar actividades prohibidas, ilícitas con los Equipos que dañen o afecten la</w:t>
      </w:r>
      <w:r>
        <w:rPr>
          <w:rFonts w:ascii="Arial" w:hAnsi="Arial" w:cs="Arial"/>
        </w:rPr>
        <w:tab/>
        <w:t xml:space="preserve"> imagen o reputación de </w:t>
      </w:r>
      <w:r w:rsidR="00CB01F9">
        <w:rPr>
          <w:rFonts w:ascii="Arial" w:hAnsi="Arial" w:cs="Arial"/>
        </w:rPr>
        <w:t>MERDIZ</w:t>
      </w:r>
      <w:r>
        <w:rPr>
          <w:rFonts w:ascii="Arial" w:hAnsi="Arial" w:cs="Arial"/>
        </w:rPr>
        <w:t xml:space="preserve"> </w:t>
      </w:r>
      <w:proofErr w:type="spellStart"/>
      <w:r>
        <w:rPr>
          <w:rFonts w:ascii="Arial" w:hAnsi="Arial" w:cs="Arial"/>
        </w:rPr>
        <w:t>ó</w:t>
      </w:r>
      <w:proofErr w:type="spellEnd"/>
      <w:r>
        <w:rPr>
          <w:rFonts w:ascii="Arial" w:hAnsi="Arial" w:cs="Arial"/>
        </w:rPr>
        <w:t xml:space="preserve"> de la marca “Valvoline”</w:t>
      </w:r>
      <w:r>
        <w:rPr>
          <w:rFonts w:ascii="Arial" w:hAnsi="Arial" w:cs="Arial"/>
          <w:b/>
        </w:rPr>
        <w:t>.</w:t>
      </w:r>
    </w:p>
    <w:p w14:paraId="3766F1E1" w14:textId="77777777" w:rsidR="00332F9D" w:rsidRDefault="00332F9D">
      <w:pPr>
        <w:tabs>
          <w:tab w:val="left" w:pos="426"/>
        </w:tabs>
        <w:ind w:left="426"/>
        <w:jc w:val="both"/>
        <w:rPr>
          <w:rFonts w:ascii="Arial" w:hAnsi="Arial" w:cs="Arial"/>
          <w:b/>
        </w:rPr>
      </w:pPr>
    </w:p>
    <w:p w14:paraId="035A277F" w14:textId="4B74422C" w:rsidR="00332F9D" w:rsidRDefault="0080525E">
      <w:pPr>
        <w:ind w:firstLine="720"/>
        <w:jc w:val="both"/>
      </w:pPr>
      <w:r>
        <w:rPr>
          <w:rFonts w:ascii="Arial" w:hAnsi="Arial" w:cs="Arial"/>
        </w:rPr>
        <w:lastRenderedPageBreak/>
        <w:t xml:space="preserve">A devolver los equipos en un plazo máximo de 60 días a </w:t>
      </w:r>
      <w:r w:rsidR="00CB01F9">
        <w:rPr>
          <w:rFonts w:ascii="Arial" w:hAnsi="Arial" w:cs="Arial"/>
        </w:rPr>
        <w:t>MERDIZ</w:t>
      </w:r>
      <w:r>
        <w:rPr>
          <w:rFonts w:ascii="Arial" w:hAnsi="Arial" w:cs="Arial"/>
          <w:b/>
        </w:rPr>
        <w:t xml:space="preserve"> </w:t>
      </w:r>
      <w:r>
        <w:rPr>
          <w:rFonts w:ascii="Arial" w:hAnsi="Arial" w:cs="Arial"/>
        </w:rPr>
        <w:t xml:space="preserve">cuando termine el contrato de Suministro señalado en el Antecedente ÚNICO del presente Contrato o así se le requiera por escrito, poniendo los Equipos a disposición de </w:t>
      </w:r>
      <w:r w:rsidR="00CB01F9">
        <w:rPr>
          <w:rFonts w:ascii="Arial" w:hAnsi="Arial" w:cs="Arial"/>
        </w:rPr>
        <w:t>MERDIZ</w:t>
      </w:r>
      <w:r>
        <w:rPr>
          <w:rFonts w:ascii="Arial" w:hAnsi="Arial" w:cs="Arial"/>
        </w:rPr>
        <w:t xml:space="preserve"> en el centro de mantenimiento de El Comodatario ubicado en </w:t>
      </w:r>
      <w:proofErr w:type="spellStart"/>
      <w:r>
        <w:rPr>
          <w:rFonts w:ascii="Arial" w:hAnsi="Arial" w:cs="Arial"/>
          <w:lang w:val="es-ES"/>
        </w:rPr>
        <w:t>Blvd</w:t>
      </w:r>
      <w:proofErr w:type="spellEnd"/>
      <w:r>
        <w:rPr>
          <w:rFonts w:ascii="Arial" w:hAnsi="Arial" w:cs="Arial"/>
          <w:lang w:val="es-ES"/>
        </w:rPr>
        <w:t>. Culiacán numero 2962 sur oriente de la colonia Infonavit Las Flores de esta ciudad.</w:t>
      </w:r>
    </w:p>
    <w:p w14:paraId="34A9F60C" w14:textId="77777777" w:rsidR="00332F9D" w:rsidRDefault="00332F9D">
      <w:pPr>
        <w:ind w:firstLine="720"/>
        <w:jc w:val="both"/>
        <w:rPr>
          <w:rFonts w:ascii="Arial" w:hAnsi="Arial" w:cs="Arial"/>
          <w:lang w:val="es-ES"/>
        </w:rPr>
      </w:pPr>
    </w:p>
    <w:p w14:paraId="77510C10" w14:textId="77777777" w:rsidR="00332F9D" w:rsidRDefault="00332F9D">
      <w:pPr>
        <w:ind w:firstLine="720"/>
        <w:jc w:val="both"/>
        <w:rPr>
          <w:rFonts w:ascii="Arial" w:hAnsi="Arial" w:cs="Arial"/>
          <w:lang w:val="es-ES"/>
        </w:rPr>
      </w:pPr>
    </w:p>
    <w:p w14:paraId="7B48BC9E" w14:textId="77777777" w:rsidR="00332F9D" w:rsidRDefault="0080525E">
      <w:pPr>
        <w:numPr>
          <w:ilvl w:val="0"/>
          <w:numId w:val="3"/>
        </w:numPr>
        <w:tabs>
          <w:tab w:val="left" w:pos="426"/>
        </w:tabs>
        <w:jc w:val="both"/>
      </w:pPr>
      <w:r>
        <w:rPr>
          <w:rFonts w:ascii="Arial" w:hAnsi="Arial" w:cs="Arial"/>
        </w:rPr>
        <w:t>A no darle a los Equipos destino distinto al que su diseño o naturaleza le permite.</w:t>
      </w:r>
    </w:p>
    <w:p w14:paraId="3078EE83" w14:textId="77777777" w:rsidR="00332F9D" w:rsidRDefault="00332F9D">
      <w:pPr>
        <w:tabs>
          <w:tab w:val="left" w:pos="426"/>
        </w:tabs>
        <w:jc w:val="both"/>
        <w:rPr>
          <w:rFonts w:ascii="Arial" w:hAnsi="Arial" w:cs="Arial"/>
        </w:rPr>
      </w:pPr>
    </w:p>
    <w:p w14:paraId="2A62EDD5" w14:textId="77777777" w:rsidR="00332F9D" w:rsidRDefault="0080525E">
      <w:pPr>
        <w:pStyle w:val="Textoindependiente"/>
        <w:numPr>
          <w:ilvl w:val="0"/>
          <w:numId w:val="3"/>
        </w:numPr>
        <w:jc w:val="both"/>
      </w:pPr>
      <w:r>
        <w:rPr>
          <w:rFonts w:ascii="Arial" w:hAnsi="Arial" w:cs="Arial"/>
        </w:rPr>
        <w:t>A levantar la denuncia penal correspondiente en caso de robo de los Equipos o daño en propiedad de terceros.</w:t>
      </w:r>
    </w:p>
    <w:p w14:paraId="304AE0D7" w14:textId="77777777" w:rsidR="00332F9D" w:rsidRDefault="00332F9D">
      <w:pPr>
        <w:pStyle w:val="Textoindependiente"/>
        <w:jc w:val="both"/>
        <w:rPr>
          <w:rFonts w:ascii="Arial" w:hAnsi="Arial" w:cs="Arial"/>
          <w:lang w:val="es-MX"/>
        </w:rPr>
      </w:pPr>
    </w:p>
    <w:p w14:paraId="43A0777D" w14:textId="77777777" w:rsidR="00332F9D" w:rsidRDefault="00332F9D">
      <w:pPr>
        <w:pStyle w:val="Textoindependiente"/>
        <w:jc w:val="both"/>
        <w:rPr>
          <w:rFonts w:ascii="Arial" w:hAnsi="Arial" w:cs="Arial"/>
          <w:lang w:val="es-MX"/>
        </w:rPr>
      </w:pPr>
    </w:p>
    <w:p w14:paraId="7E14D903" w14:textId="77777777" w:rsidR="00332F9D" w:rsidRDefault="0080525E">
      <w:pPr>
        <w:tabs>
          <w:tab w:val="left" w:pos="-720"/>
        </w:tabs>
        <w:jc w:val="both"/>
      </w:pPr>
      <w:r>
        <w:rPr>
          <w:rFonts w:ascii="Arial" w:hAnsi="Arial" w:cs="Arial"/>
          <w:b/>
        </w:rPr>
        <w:tab/>
        <w:t>QUINTA.</w:t>
      </w:r>
      <w:r>
        <w:rPr>
          <w:rFonts w:ascii="Arial" w:hAnsi="Arial" w:cs="Arial"/>
          <w:b/>
        </w:rPr>
        <w:tab/>
      </w:r>
      <w:r>
        <w:rPr>
          <w:rFonts w:ascii="Arial" w:hAnsi="Arial" w:cs="Arial"/>
          <w:b/>
          <w:u w:val="single"/>
        </w:rPr>
        <w:t>DISPOSICIONES GENERALES</w:t>
      </w:r>
      <w:r>
        <w:rPr>
          <w:rFonts w:ascii="Arial" w:hAnsi="Arial" w:cs="Arial"/>
          <w:b/>
        </w:rPr>
        <w:t>.</w:t>
      </w:r>
    </w:p>
    <w:p w14:paraId="00D649CB" w14:textId="77777777" w:rsidR="00332F9D" w:rsidRDefault="00332F9D">
      <w:pPr>
        <w:tabs>
          <w:tab w:val="left" w:pos="-720"/>
        </w:tabs>
        <w:jc w:val="both"/>
        <w:rPr>
          <w:rFonts w:ascii="Arial" w:hAnsi="Arial" w:cs="Arial"/>
          <w:b/>
          <w:u w:val="single"/>
        </w:rPr>
      </w:pPr>
    </w:p>
    <w:p w14:paraId="37D9B468" w14:textId="267CDE62" w:rsidR="00332F9D" w:rsidRDefault="0080525E">
      <w:pPr>
        <w:tabs>
          <w:tab w:val="left" w:pos="-720"/>
        </w:tabs>
        <w:jc w:val="both"/>
      </w:pPr>
      <w:r>
        <w:rPr>
          <w:rFonts w:ascii="Arial" w:hAnsi="Arial" w:cs="Arial"/>
        </w:rPr>
        <w:tab/>
      </w:r>
      <w:r>
        <w:rPr>
          <w:rFonts w:ascii="Arial" w:hAnsi="Arial" w:cs="Arial"/>
          <w:b/>
        </w:rPr>
        <w:t>5.1</w:t>
      </w:r>
      <w:r>
        <w:rPr>
          <w:rFonts w:ascii="Arial" w:hAnsi="Arial" w:cs="Arial"/>
        </w:rPr>
        <w:tab/>
      </w:r>
      <w:r>
        <w:rPr>
          <w:rFonts w:ascii="Arial" w:hAnsi="Arial" w:cs="Arial"/>
          <w:b/>
          <w:u w:val="single"/>
        </w:rPr>
        <w:t>Cesión y Gravamen</w:t>
      </w:r>
      <w:r>
        <w:rPr>
          <w:rFonts w:ascii="Arial" w:hAnsi="Arial" w:cs="Arial"/>
          <w:b/>
        </w:rPr>
        <w:t xml:space="preserve">. </w:t>
      </w:r>
      <w:r>
        <w:rPr>
          <w:rFonts w:ascii="Arial" w:hAnsi="Arial" w:cs="Arial"/>
        </w:rPr>
        <w:t xml:space="preserve">El Comodatario no podrá ceder, transmitir o gravar sus derechos y/u obligaciones derivados del presente Contrato, sin la autorización previa y por escrito de </w:t>
      </w:r>
      <w:r w:rsidR="00CB01F9">
        <w:rPr>
          <w:rFonts w:ascii="Arial" w:hAnsi="Arial" w:cs="Arial"/>
        </w:rPr>
        <w:t>MERDIZ</w:t>
      </w:r>
      <w:r>
        <w:rPr>
          <w:rFonts w:ascii="Arial" w:hAnsi="Arial" w:cs="Arial"/>
        </w:rPr>
        <w:t>.</w:t>
      </w:r>
    </w:p>
    <w:p w14:paraId="35EAD472" w14:textId="77777777" w:rsidR="00332F9D" w:rsidRDefault="00332F9D">
      <w:pPr>
        <w:tabs>
          <w:tab w:val="left" w:pos="-720"/>
        </w:tabs>
        <w:jc w:val="both"/>
        <w:rPr>
          <w:rFonts w:ascii="Arial" w:hAnsi="Arial" w:cs="Arial"/>
          <w:b/>
        </w:rPr>
      </w:pPr>
    </w:p>
    <w:p w14:paraId="0CE4F67A" w14:textId="77777777" w:rsidR="00332F9D" w:rsidRDefault="0080525E">
      <w:pPr>
        <w:tabs>
          <w:tab w:val="left" w:pos="-720"/>
        </w:tabs>
        <w:jc w:val="both"/>
      </w:pPr>
      <w:r>
        <w:rPr>
          <w:rFonts w:ascii="Arial" w:hAnsi="Arial" w:cs="Arial"/>
          <w:b/>
        </w:rPr>
        <w:tab/>
        <w:t>5.2</w:t>
      </w:r>
      <w:r>
        <w:rPr>
          <w:rFonts w:ascii="Arial" w:hAnsi="Arial" w:cs="Arial"/>
        </w:rPr>
        <w:tab/>
      </w:r>
      <w:r>
        <w:rPr>
          <w:rFonts w:ascii="Arial" w:hAnsi="Arial" w:cs="Arial"/>
          <w:b/>
          <w:u w:val="single"/>
        </w:rPr>
        <w:t>Notificaciones</w:t>
      </w:r>
      <w:r>
        <w:rPr>
          <w:rFonts w:ascii="Arial" w:hAnsi="Arial" w:cs="Arial"/>
          <w:b/>
        </w:rPr>
        <w:t>.</w:t>
      </w:r>
      <w:r>
        <w:rPr>
          <w:rFonts w:ascii="Arial" w:hAnsi="Arial" w:cs="Arial"/>
          <w:b/>
        </w:rPr>
        <w:tab/>
      </w:r>
      <w:r>
        <w:rPr>
          <w:rFonts w:ascii="Arial" w:hAnsi="Arial" w:cs="Arial"/>
        </w:rPr>
        <w:t xml:space="preserve">Todos los avisos y notificaciones entre las partes deberán realizarse por escrito y ser entregados ya sea </w:t>
      </w:r>
      <w:r>
        <w:rPr>
          <w:rFonts w:ascii="Arial" w:hAnsi="Arial" w:cs="Arial"/>
          <w:b/>
        </w:rPr>
        <w:t>(i)</w:t>
      </w:r>
      <w:r>
        <w:rPr>
          <w:rFonts w:ascii="Arial" w:hAnsi="Arial" w:cs="Arial"/>
        </w:rPr>
        <w:t xml:space="preserve"> personalmente, </w:t>
      </w:r>
      <w:r>
        <w:rPr>
          <w:rFonts w:ascii="Arial" w:hAnsi="Arial" w:cs="Arial"/>
          <w:b/>
        </w:rPr>
        <w:t>(</w:t>
      </w:r>
      <w:proofErr w:type="spellStart"/>
      <w:r>
        <w:rPr>
          <w:rFonts w:ascii="Arial" w:hAnsi="Arial" w:cs="Arial"/>
          <w:b/>
        </w:rPr>
        <w:t>ii</w:t>
      </w:r>
      <w:proofErr w:type="spellEnd"/>
      <w:r>
        <w:rPr>
          <w:rFonts w:ascii="Arial" w:hAnsi="Arial" w:cs="Arial"/>
          <w:b/>
        </w:rPr>
        <w:t>)</w:t>
      </w:r>
      <w:r>
        <w:rPr>
          <w:rFonts w:ascii="Arial" w:hAnsi="Arial" w:cs="Arial"/>
        </w:rPr>
        <w:t xml:space="preserve"> por mensajería especializada o </w:t>
      </w:r>
      <w:r>
        <w:rPr>
          <w:rFonts w:ascii="Arial" w:hAnsi="Arial" w:cs="Arial"/>
          <w:b/>
        </w:rPr>
        <w:t>(</w:t>
      </w:r>
      <w:proofErr w:type="spellStart"/>
      <w:r>
        <w:rPr>
          <w:rFonts w:ascii="Arial" w:hAnsi="Arial" w:cs="Arial"/>
          <w:b/>
        </w:rPr>
        <w:t>iii</w:t>
      </w:r>
      <w:proofErr w:type="spellEnd"/>
      <w:r>
        <w:rPr>
          <w:rFonts w:ascii="Arial" w:hAnsi="Arial" w:cs="Arial"/>
          <w:b/>
        </w:rPr>
        <w:t>)</w:t>
      </w:r>
      <w:r>
        <w:rPr>
          <w:rFonts w:ascii="Arial" w:hAnsi="Arial" w:cs="Arial"/>
        </w:rPr>
        <w:t xml:space="preserve"> por fax y confirmados por mensajería especializada, a los domicilios y números de fax señalados más adelante, a no ser que las partes notifiquen su cambio de domicilio o número de fax en los términos anteriores.</w:t>
      </w:r>
    </w:p>
    <w:p w14:paraId="46D070B9" w14:textId="77777777" w:rsidR="00332F9D" w:rsidRDefault="00332F9D">
      <w:pPr>
        <w:tabs>
          <w:tab w:val="left" w:pos="-720"/>
        </w:tabs>
        <w:jc w:val="both"/>
        <w:rPr>
          <w:rFonts w:ascii="Arial" w:hAnsi="Arial" w:cs="Arial"/>
        </w:rPr>
      </w:pPr>
    </w:p>
    <w:p w14:paraId="45815135" w14:textId="77777777" w:rsidR="00332F9D" w:rsidRDefault="0080525E">
      <w:pPr>
        <w:tabs>
          <w:tab w:val="left" w:pos="-720"/>
        </w:tabs>
        <w:jc w:val="both"/>
      </w:pPr>
      <w:r>
        <w:rPr>
          <w:rFonts w:ascii="Arial" w:hAnsi="Arial" w:cs="Arial"/>
        </w:rPr>
        <w:tab/>
        <w:t>Los avisos y notificaciones entre las partes se considerarán efectivamente recibidos por su destinatario, (i) si se entregan personalmente, al momento de dicha entrega, (</w:t>
      </w:r>
      <w:proofErr w:type="spellStart"/>
      <w:r>
        <w:rPr>
          <w:rFonts w:ascii="Arial" w:hAnsi="Arial" w:cs="Arial"/>
        </w:rPr>
        <w:t>ii</w:t>
      </w:r>
      <w:proofErr w:type="spellEnd"/>
      <w:r>
        <w:rPr>
          <w:rFonts w:ascii="Arial" w:hAnsi="Arial" w:cs="Arial"/>
        </w:rPr>
        <w:t>) si se envían por mensajería especializada, en la fecha que el acuse de recibo señale y (</w:t>
      </w:r>
      <w:proofErr w:type="spellStart"/>
      <w:r>
        <w:rPr>
          <w:rFonts w:ascii="Arial" w:hAnsi="Arial" w:cs="Arial"/>
        </w:rPr>
        <w:t>iii</w:t>
      </w:r>
      <w:proofErr w:type="spellEnd"/>
      <w:r>
        <w:rPr>
          <w:rFonts w:ascii="Arial" w:hAnsi="Arial" w:cs="Arial"/>
        </w:rPr>
        <w:t>) si se transmiten por fax, en la misma fecha en que sean enviados, siempre y cuando el remitente cuente con un comprobante de que la transmisión se efectuó correctamente y que los confirme por mensajería especializada.</w:t>
      </w:r>
    </w:p>
    <w:p w14:paraId="0D153C98" w14:textId="77777777" w:rsidR="00332F9D" w:rsidRDefault="00332F9D">
      <w:pPr>
        <w:tabs>
          <w:tab w:val="left" w:pos="-720"/>
        </w:tabs>
        <w:jc w:val="both"/>
        <w:rPr>
          <w:rFonts w:ascii="Arial" w:hAnsi="Arial" w:cs="Arial"/>
        </w:rPr>
      </w:pPr>
    </w:p>
    <w:p w14:paraId="02C23AA3" w14:textId="77777777" w:rsidR="00332F9D" w:rsidRDefault="0080525E">
      <w:pPr>
        <w:tabs>
          <w:tab w:val="left" w:pos="-720"/>
        </w:tabs>
        <w:jc w:val="both"/>
        <w:sectPr w:rsidR="00332F9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titlePg/>
          <w:docGrid w:linePitch="360"/>
        </w:sectPr>
      </w:pPr>
      <w:r>
        <w:rPr>
          <w:rFonts w:ascii="Arial" w:hAnsi="Arial" w:cs="Arial"/>
          <w:b/>
        </w:rPr>
        <w:tab/>
        <w:t>5.3</w:t>
      </w:r>
      <w:r>
        <w:rPr>
          <w:rFonts w:ascii="Arial" w:hAnsi="Arial" w:cs="Arial"/>
          <w:b/>
        </w:rPr>
        <w:tab/>
      </w:r>
      <w:r>
        <w:rPr>
          <w:rFonts w:ascii="Arial" w:hAnsi="Arial" w:cs="Arial"/>
          <w:b/>
          <w:u w:val="single"/>
        </w:rPr>
        <w:t>Domicilios Convencionales</w:t>
      </w:r>
      <w:r>
        <w:rPr>
          <w:rFonts w:ascii="Arial" w:hAnsi="Arial" w:cs="Arial"/>
          <w:b/>
        </w:rPr>
        <w:t>.</w:t>
      </w:r>
      <w:r>
        <w:rPr>
          <w:rFonts w:ascii="Arial" w:hAnsi="Arial" w:cs="Arial"/>
        </w:rPr>
        <w:t xml:space="preserve">  Las partes señalan como sus respectivos domicilios convencionales y números de fax, los siguientes:</w:t>
      </w:r>
    </w:p>
    <w:p w14:paraId="70502128" w14:textId="77777777" w:rsidR="00332F9D" w:rsidRDefault="00332F9D">
      <w:pPr>
        <w:rPr>
          <w:rFonts w:ascii="Arial" w:hAnsi="Arial" w:cs="Arial"/>
        </w:rPr>
      </w:pPr>
    </w:p>
    <w:p w14:paraId="34EB5383" w14:textId="67067E6C" w:rsidR="00332F9D" w:rsidRDefault="00ED1EE3" w:rsidP="00ED1EE3">
      <w:pPr>
        <w:pStyle w:val="Ttulo5"/>
        <w:tabs>
          <w:tab w:val="left" w:pos="-720"/>
        </w:tabs>
      </w:pPr>
      <w:r>
        <w:rPr>
          <w:rFonts w:ascii="Arial" w:hAnsi="Arial" w:cs="Arial"/>
          <w:b/>
          <w:lang w:val="es-MX"/>
        </w:rPr>
        <w:t>“razón social del cliente”</w:t>
      </w:r>
    </w:p>
    <w:p w14:paraId="2758450A" w14:textId="4CED7703" w:rsidR="00332F9D" w:rsidRDefault="00446D4E">
      <w:pPr>
        <w:jc w:val="both"/>
        <w:rPr>
          <w:rFonts w:ascii="Arial" w:hAnsi="Arial" w:cs="Arial"/>
          <w:lang w:val="es-ES"/>
        </w:rPr>
      </w:pPr>
      <w:r>
        <w:rPr>
          <w:rFonts w:ascii="Arial" w:hAnsi="Arial" w:cs="Arial"/>
          <w:lang w:val="es-ES"/>
        </w:rPr>
        <w:t>Direccion fiscal</w:t>
      </w:r>
      <w:r w:rsidR="00ED1EE3">
        <w:rPr>
          <w:rFonts w:ascii="Arial" w:hAnsi="Arial" w:cs="Arial"/>
          <w:lang w:val="es-ES"/>
        </w:rPr>
        <w:t xml:space="preserve"> </w:t>
      </w:r>
      <w:r>
        <w:rPr>
          <w:rFonts w:ascii="Arial" w:hAnsi="Arial" w:cs="Arial"/>
          <w:lang w:val="es-ES"/>
        </w:rPr>
        <w:t>cliente.</w:t>
      </w:r>
    </w:p>
    <w:p w14:paraId="387D14BB" w14:textId="3191280B" w:rsidR="00ED1EE3" w:rsidRDefault="00ED1EE3">
      <w:pPr>
        <w:jc w:val="both"/>
        <w:rPr>
          <w:rFonts w:ascii="Arial" w:hAnsi="Arial" w:cs="Arial"/>
          <w:lang w:val="es-ES"/>
        </w:rPr>
      </w:pPr>
    </w:p>
    <w:p w14:paraId="28BA0D3B" w14:textId="049A651B" w:rsidR="00ED1EE3" w:rsidRDefault="00ED1EE3">
      <w:pPr>
        <w:jc w:val="both"/>
        <w:rPr>
          <w:rFonts w:ascii="Arial" w:hAnsi="Arial" w:cs="Arial"/>
          <w:lang w:val="es-ES"/>
        </w:rPr>
      </w:pPr>
    </w:p>
    <w:p w14:paraId="32257A07" w14:textId="62C72161" w:rsidR="00ED1EE3" w:rsidRDefault="00ED1EE3">
      <w:pPr>
        <w:jc w:val="both"/>
        <w:rPr>
          <w:rFonts w:ascii="Arial" w:hAnsi="Arial" w:cs="Arial"/>
          <w:lang w:val="es-ES"/>
        </w:rPr>
      </w:pPr>
    </w:p>
    <w:p w14:paraId="0C5860FB" w14:textId="77777777" w:rsidR="00ED1EE3" w:rsidRDefault="00ED1EE3">
      <w:pPr>
        <w:jc w:val="both"/>
      </w:pPr>
    </w:p>
    <w:p w14:paraId="005D642F" w14:textId="77777777" w:rsidR="00332F9D" w:rsidRDefault="00332F9D">
      <w:pPr>
        <w:tabs>
          <w:tab w:val="left" w:pos="-720"/>
        </w:tabs>
        <w:jc w:val="both"/>
        <w:rPr>
          <w:rFonts w:ascii="Arial" w:hAnsi="Arial" w:cs="Arial"/>
          <w:b/>
          <w:lang w:val="es-ES"/>
        </w:rPr>
      </w:pPr>
    </w:p>
    <w:p w14:paraId="19D9007F" w14:textId="77777777" w:rsidR="00332F9D" w:rsidRDefault="00332F9D">
      <w:pPr>
        <w:tabs>
          <w:tab w:val="left" w:pos="-720"/>
        </w:tabs>
        <w:jc w:val="both"/>
        <w:rPr>
          <w:rFonts w:ascii="Arial" w:hAnsi="Arial" w:cs="Arial"/>
          <w:b/>
          <w:lang w:val="es-ES"/>
        </w:rPr>
      </w:pPr>
    </w:p>
    <w:p w14:paraId="34F4BC11" w14:textId="4DE1AC34" w:rsidR="00332F9D" w:rsidRDefault="0080525E">
      <w:pPr>
        <w:tabs>
          <w:tab w:val="left" w:pos="-720"/>
        </w:tabs>
        <w:jc w:val="both"/>
      </w:pPr>
      <w:r>
        <w:rPr>
          <w:rFonts w:ascii="Arial" w:hAnsi="Arial" w:cs="Arial"/>
          <w:b/>
        </w:rPr>
        <w:t>“</w:t>
      </w:r>
      <w:r w:rsidR="00ED1EE3">
        <w:rPr>
          <w:rFonts w:ascii="Arial" w:hAnsi="Arial" w:cs="Arial"/>
          <w:b/>
        </w:rPr>
        <w:t>Comercializadora Industrial Merdiz s de R L de C V”</w:t>
      </w:r>
    </w:p>
    <w:p w14:paraId="2BDF954D" w14:textId="77777777" w:rsidR="00332F9D" w:rsidRDefault="0080525E">
      <w:pPr>
        <w:tabs>
          <w:tab w:val="left" w:pos="-720"/>
        </w:tabs>
        <w:jc w:val="both"/>
      </w:pPr>
      <w:r>
        <w:rPr>
          <w:rFonts w:ascii="Arial" w:hAnsi="Arial" w:cs="Arial"/>
        </w:rPr>
        <w:t xml:space="preserve">Parque Industrial Resurrección #10428 </w:t>
      </w:r>
      <w:proofErr w:type="spellStart"/>
      <w:r>
        <w:rPr>
          <w:rFonts w:ascii="Arial" w:hAnsi="Arial" w:cs="Arial"/>
        </w:rPr>
        <w:t>int</w:t>
      </w:r>
      <w:proofErr w:type="spellEnd"/>
      <w:r>
        <w:rPr>
          <w:rFonts w:ascii="Arial" w:hAnsi="Arial" w:cs="Arial"/>
        </w:rPr>
        <w:t>. 142</w:t>
      </w:r>
    </w:p>
    <w:p w14:paraId="3B6F6EB5" w14:textId="77777777" w:rsidR="00332F9D" w:rsidRDefault="0080525E">
      <w:pPr>
        <w:tabs>
          <w:tab w:val="left" w:pos="-720"/>
        </w:tabs>
        <w:jc w:val="both"/>
      </w:pPr>
      <w:r>
        <w:rPr>
          <w:rFonts w:ascii="Arial" w:hAnsi="Arial" w:cs="Arial"/>
        </w:rPr>
        <w:t>Parque Industrial Resurrección</w:t>
      </w:r>
    </w:p>
    <w:p w14:paraId="3CF6F763" w14:textId="77777777" w:rsidR="00332F9D" w:rsidRDefault="0080525E">
      <w:pPr>
        <w:tabs>
          <w:tab w:val="left" w:pos="-720"/>
        </w:tabs>
        <w:jc w:val="both"/>
      </w:pPr>
      <w:r>
        <w:rPr>
          <w:rFonts w:ascii="Arial" w:hAnsi="Arial" w:cs="Arial"/>
        </w:rPr>
        <w:t xml:space="preserve">Puebla, </w:t>
      </w:r>
      <w:proofErr w:type="spellStart"/>
      <w:r>
        <w:rPr>
          <w:rFonts w:ascii="Arial" w:hAnsi="Arial" w:cs="Arial"/>
        </w:rPr>
        <w:t>Pbla</w:t>
      </w:r>
      <w:proofErr w:type="spellEnd"/>
      <w:r>
        <w:rPr>
          <w:rFonts w:ascii="Arial" w:hAnsi="Arial" w:cs="Arial"/>
        </w:rPr>
        <w:t>. C.P. 72228 México</w:t>
      </w:r>
    </w:p>
    <w:p w14:paraId="697D5E70" w14:textId="77777777" w:rsidR="00332F9D" w:rsidRDefault="0080525E">
      <w:pPr>
        <w:tabs>
          <w:tab w:val="left" w:pos="-720"/>
        </w:tabs>
        <w:jc w:val="both"/>
      </w:pPr>
      <w:r>
        <w:rPr>
          <w:rFonts w:ascii="Arial" w:hAnsi="Arial" w:cs="Arial"/>
        </w:rPr>
        <w:t>Teléfono: (771) 718 8898</w:t>
      </w:r>
    </w:p>
    <w:p w14:paraId="099CE7DA" w14:textId="77777777" w:rsidR="00332F9D" w:rsidRDefault="0080525E">
      <w:pPr>
        <w:tabs>
          <w:tab w:val="left" w:pos="-720"/>
        </w:tabs>
        <w:sectPr w:rsidR="00332F9D">
          <w:type w:val="continuous"/>
          <w:pgSz w:w="12240" w:h="15840"/>
          <w:pgMar w:top="1440" w:right="1800" w:bottom="1440" w:left="1800" w:header="720" w:footer="720" w:gutter="0"/>
          <w:cols w:num="2" w:space="720" w:equalWidth="0">
            <w:col w:w="4140" w:space="720"/>
            <w:col w:w="3780"/>
          </w:cols>
          <w:docGrid w:linePitch="360"/>
        </w:sectPr>
      </w:pPr>
      <w:r>
        <w:rPr>
          <w:rFonts w:ascii="Arial" w:hAnsi="Arial" w:cs="Arial"/>
        </w:rPr>
        <w:lastRenderedPageBreak/>
        <w:t>Atención: Porfirio Mercado Barquín</w:t>
      </w:r>
    </w:p>
    <w:p w14:paraId="63773EA8" w14:textId="77777777" w:rsidR="00332F9D" w:rsidRDefault="00332F9D">
      <w:pPr>
        <w:tabs>
          <w:tab w:val="left" w:pos="-720"/>
        </w:tabs>
        <w:jc w:val="both"/>
        <w:rPr>
          <w:rFonts w:ascii="Arial" w:hAnsi="Arial" w:cs="Arial"/>
        </w:rPr>
      </w:pPr>
    </w:p>
    <w:p w14:paraId="70AB902A" w14:textId="77777777" w:rsidR="00332F9D" w:rsidRDefault="0080525E">
      <w:pPr>
        <w:tabs>
          <w:tab w:val="left" w:pos="-720"/>
        </w:tabs>
        <w:jc w:val="both"/>
      </w:pPr>
      <w:r>
        <w:rPr>
          <w:rFonts w:ascii="Arial" w:hAnsi="Arial" w:cs="Arial"/>
        </w:rPr>
        <w:tab/>
      </w:r>
      <w:r>
        <w:rPr>
          <w:rFonts w:ascii="Arial" w:hAnsi="Arial" w:cs="Arial"/>
          <w:b/>
        </w:rPr>
        <w:t>5.4</w:t>
      </w:r>
      <w:r>
        <w:rPr>
          <w:rFonts w:ascii="Arial" w:hAnsi="Arial" w:cs="Arial"/>
          <w:b/>
        </w:rPr>
        <w:tab/>
      </w:r>
      <w:r>
        <w:rPr>
          <w:rFonts w:ascii="Arial" w:hAnsi="Arial" w:cs="Arial"/>
          <w:b/>
          <w:u w:val="single"/>
        </w:rPr>
        <w:t>Modificaciones y Renuncias</w:t>
      </w:r>
      <w:r>
        <w:rPr>
          <w:rFonts w:ascii="Arial" w:hAnsi="Arial" w:cs="Arial"/>
          <w:b/>
        </w:rPr>
        <w:t>.</w:t>
      </w:r>
      <w:r>
        <w:rPr>
          <w:rFonts w:ascii="Arial" w:hAnsi="Arial" w:cs="Arial"/>
        </w:rPr>
        <w:t xml:space="preserve">  Ninguna modificación o renuncia de cualesquiera de los términos o de las condiciones de este Contrato, surtirá efectos a menos que se haga constar por escrito firmado por los representantes legales de las partes con poderes y facultades suficientes para ello.</w:t>
      </w:r>
    </w:p>
    <w:p w14:paraId="00C692FF" w14:textId="77777777" w:rsidR="00332F9D" w:rsidRDefault="00332F9D">
      <w:pPr>
        <w:tabs>
          <w:tab w:val="left" w:pos="-720"/>
        </w:tabs>
        <w:jc w:val="both"/>
        <w:rPr>
          <w:rFonts w:ascii="Arial" w:hAnsi="Arial" w:cs="Arial"/>
        </w:rPr>
      </w:pPr>
    </w:p>
    <w:p w14:paraId="5D01FE4D" w14:textId="77777777" w:rsidR="00332F9D" w:rsidRDefault="0080525E">
      <w:pPr>
        <w:ind w:firstLine="684"/>
        <w:jc w:val="both"/>
      </w:pPr>
      <w:r>
        <w:rPr>
          <w:rFonts w:ascii="Arial" w:hAnsi="Arial" w:cs="Arial"/>
        </w:rPr>
        <w:tab/>
      </w:r>
      <w:r>
        <w:rPr>
          <w:rFonts w:ascii="Arial" w:hAnsi="Arial" w:cs="Arial"/>
          <w:b/>
        </w:rPr>
        <w:t>5.5</w:t>
      </w:r>
      <w:r>
        <w:rPr>
          <w:rFonts w:ascii="Arial" w:hAnsi="Arial" w:cs="Arial"/>
          <w:b/>
        </w:rPr>
        <w:tab/>
      </w:r>
      <w:r>
        <w:rPr>
          <w:rFonts w:ascii="Arial" w:hAnsi="Arial" w:cs="Arial"/>
          <w:b/>
          <w:u w:val="single"/>
        </w:rPr>
        <w:t>Legislación Aplicable</w:t>
      </w:r>
      <w:r>
        <w:rPr>
          <w:rFonts w:ascii="Arial" w:hAnsi="Arial" w:cs="Arial"/>
          <w:b/>
        </w:rPr>
        <w:t xml:space="preserve">.  </w:t>
      </w:r>
      <w:r>
        <w:rPr>
          <w:rFonts w:ascii="Arial" w:hAnsi="Arial" w:cs="Arial"/>
        </w:rPr>
        <w:t>Este Contrato será regido e interpretado de conformidad con la legislación y Tribunales de la ciudad de</w:t>
      </w:r>
      <w:proofErr w:type="gramStart"/>
      <w:r>
        <w:rPr>
          <w:rFonts w:ascii="Arial" w:hAnsi="Arial" w:cs="Arial"/>
        </w:rPr>
        <w:t xml:space="preserve"> .</w:t>
      </w:r>
      <w:r>
        <w:rPr>
          <w:rFonts w:ascii="Arial" w:hAnsi="Arial" w:cs="Arial"/>
          <w:color w:val="0000FF"/>
        </w:rPr>
        <w:t>.</w:t>
      </w:r>
      <w:proofErr w:type="gramEnd"/>
    </w:p>
    <w:p w14:paraId="3085BC9F" w14:textId="77777777" w:rsidR="00332F9D" w:rsidRDefault="00332F9D">
      <w:pPr>
        <w:ind w:firstLine="708"/>
        <w:jc w:val="both"/>
        <w:rPr>
          <w:rFonts w:ascii="Arial" w:hAnsi="Arial" w:cs="Arial"/>
        </w:rPr>
      </w:pPr>
    </w:p>
    <w:p w14:paraId="15A1ED3E" w14:textId="77777777" w:rsidR="00332F9D" w:rsidRDefault="0080525E">
      <w:pPr>
        <w:tabs>
          <w:tab w:val="left" w:pos="-720"/>
        </w:tabs>
        <w:jc w:val="both"/>
      </w:pPr>
      <w:r>
        <w:rPr>
          <w:rFonts w:ascii="Arial" w:hAnsi="Arial" w:cs="Arial"/>
          <w:b/>
        </w:rPr>
        <w:tab/>
        <w:t>5.6</w:t>
      </w:r>
      <w:r>
        <w:rPr>
          <w:rFonts w:ascii="Arial" w:hAnsi="Arial" w:cs="Arial"/>
          <w:b/>
        </w:rPr>
        <w:tab/>
      </w:r>
      <w:r>
        <w:rPr>
          <w:rFonts w:ascii="Arial" w:hAnsi="Arial" w:cs="Arial"/>
          <w:b/>
          <w:u w:val="single"/>
        </w:rPr>
        <w:t>Competencia</w:t>
      </w:r>
      <w:r>
        <w:rPr>
          <w:rFonts w:ascii="Arial" w:hAnsi="Arial" w:cs="Arial"/>
          <w:b/>
        </w:rPr>
        <w:t xml:space="preserve">. </w:t>
      </w:r>
      <w:r>
        <w:rPr>
          <w:rFonts w:ascii="Arial" w:hAnsi="Arial" w:cs="Arial"/>
        </w:rPr>
        <w:t>Cualquier controversia o reclamación derivada o relacionada con el presente Contrato o cualquier violación de sus disposiciones, que no pueda ser resueltas de forma amigable entre las Partes, será sometida a los tribunales competentes en la (ciudad</w:t>
      </w:r>
      <w:proofErr w:type="gramStart"/>
      <w:r>
        <w:rPr>
          <w:rFonts w:ascii="Arial" w:hAnsi="Arial" w:cs="Arial"/>
        </w:rPr>
        <w:t>)..</w:t>
      </w:r>
      <w:proofErr w:type="gramEnd"/>
      <w:r>
        <w:rPr>
          <w:rFonts w:ascii="Arial" w:hAnsi="Arial" w:cs="Arial"/>
        </w:rPr>
        <w:t xml:space="preserve"> Por lo que las partes renuncian a la jurisdicción de cualquier otro tribunal que pudiese ser competente por razón de sus domicilios, lugar de ubicación de los Equipos o por cualquier otra causa.</w:t>
      </w:r>
    </w:p>
    <w:p w14:paraId="00170FF6" w14:textId="77777777" w:rsidR="00332F9D" w:rsidRDefault="00332F9D">
      <w:pPr>
        <w:tabs>
          <w:tab w:val="left" w:pos="-720"/>
        </w:tabs>
        <w:jc w:val="both"/>
        <w:rPr>
          <w:rFonts w:ascii="Arial" w:hAnsi="Arial" w:cs="Arial"/>
        </w:rPr>
      </w:pPr>
    </w:p>
    <w:p w14:paraId="0FCBF8D5" w14:textId="77777777" w:rsidR="00332F9D" w:rsidRDefault="0080525E">
      <w:pPr>
        <w:tabs>
          <w:tab w:val="left" w:pos="-720"/>
        </w:tabs>
        <w:jc w:val="both"/>
      </w:pPr>
      <w:r>
        <w:rPr>
          <w:rFonts w:ascii="Arial" w:hAnsi="Arial" w:cs="Arial"/>
          <w:b/>
        </w:rPr>
        <w:tab/>
        <w:t>5.7</w:t>
      </w:r>
      <w:r>
        <w:rPr>
          <w:rFonts w:ascii="Arial" w:hAnsi="Arial" w:cs="Arial"/>
          <w:b/>
        </w:rPr>
        <w:tab/>
      </w:r>
      <w:r>
        <w:rPr>
          <w:rFonts w:ascii="Arial" w:hAnsi="Arial" w:cs="Arial"/>
          <w:b/>
          <w:u w:val="single"/>
        </w:rPr>
        <w:t>Integridad del Acuerdo</w:t>
      </w:r>
      <w:r>
        <w:rPr>
          <w:rFonts w:ascii="Arial" w:hAnsi="Arial" w:cs="Arial"/>
          <w:b/>
        </w:rPr>
        <w:t>.</w:t>
      </w:r>
      <w:r>
        <w:rPr>
          <w:rFonts w:ascii="Arial" w:hAnsi="Arial" w:cs="Arial"/>
        </w:rPr>
        <w:t xml:space="preserve">  El presente Contrato constituye el acuerdo y entendimiento íntegros entre las partes y sustituye y reemplaza cualesquiera otros convenios, entendimientos o acuerdos previos entre las partes en relación con el objeto </w:t>
      </w:r>
      <w:proofErr w:type="gramStart"/>
      <w:r>
        <w:rPr>
          <w:rFonts w:ascii="Arial" w:hAnsi="Arial" w:cs="Arial"/>
        </w:rPr>
        <w:t>del mismo</w:t>
      </w:r>
      <w:proofErr w:type="gramEnd"/>
      <w:r>
        <w:rPr>
          <w:rFonts w:ascii="Arial" w:hAnsi="Arial" w:cs="Arial"/>
        </w:rPr>
        <w:t>.</w:t>
      </w:r>
    </w:p>
    <w:p w14:paraId="1F15BA28" w14:textId="77777777" w:rsidR="00332F9D" w:rsidRDefault="00332F9D">
      <w:pPr>
        <w:tabs>
          <w:tab w:val="left" w:pos="-720"/>
        </w:tabs>
        <w:jc w:val="both"/>
        <w:rPr>
          <w:rFonts w:ascii="Arial" w:hAnsi="Arial" w:cs="Arial"/>
        </w:rPr>
      </w:pPr>
    </w:p>
    <w:p w14:paraId="1F934933" w14:textId="77777777" w:rsidR="00332F9D" w:rsidRDefault="0080525E">
      <w:pPr>
        <w:tabs>
          <w:tab w:val="left" w:pos="-720"/>
        </w:tabs>
        <w:jc w:val="both"/>
      </w:pPr>
      <w:r>
        <w:rPr>
          <w:rFonts w:ascii="Arial" w:hAnsi="Arial" w:cs="Arial"/>
          <w:b/>
        </w:rPr>
        <w:tab/>
      </w:r>
      <w:r>
        <w:rPr>
          <w:rFonts w:ascii="Arial" w:hAnsi="Arial" w:cs="Arial"/>
          <w:b/>
          <w:lang w:val="es-ES"/>
        </w:rPr>
        <w:t>5.8</w:t>
      </w:r>
      <w:r>
        <w:rPr>
          <w:rFonts w:ascii="Arial" w:hAnsi="Arial" w:cs="Arial"/>
          <w:b/>
          <w:lang w:val="es-ES"/>
        </w:rPr>
        <w:tab/>
      </w:r>
      <w:r>
        <w:rPr>
          <w:rFonts w:ascii="Arial" w:hAnsi="Arial" w:cs="Arial"/>
          <w:b/>
          <w:u w:val="single"/>
          <w:lang w:val="es-ES"/>
        </w:rPr>
        <w:t>Encabezados</w:t>
      </w:r>
      <w:r>
        <w:rPr>
          <w:rFonts w:ascii="Arial" w:hAnsi="Arial" w:cs="Arial"/>
          <w:b/>
          <w:lang w:val="es-ES"/>
        </w:rPr>
        <w:t>.</w:t>
      </w:r>
      <w:r>
        <w:rPr>
          <w:rFonts w:ascii="Arial" w:hAnsi="Arial" w:cs="Arial"/>
          <w:lang w:val="es-ES"/>
        </w:rPr>
        <w:t xml:space="preserve">  Los encabezados utilizados en las Cláusulas del presente Contrato son únicamente para referencia, por lo que no afectarán la interpretación </w:t>
      </w:r>
      <w:proofErr w:type="gramStart"/>
      <w:r>
        <w:rPr>
          <w:rFonts w:ascii="Arial" w:hAnsi="Arial" w:cs="Arial"/>
          <w:lang w:val="es-ES"/>
        </w:rPr>
        <w:t>del mismo</w:t>
      </w:r>
      <w:proofErr w:type="gramEnd"/>
      <w:r>
        <w:rPr>
          <w:rFonts w:ascii="Arial" w:hAnsi="Arial" w:cs="Arial"/>
          <w:lang w:val="es-ES"/>
        </w:rPr>
        <w:t>.</w:t>
      </w:r>
    </w:p>
    <w:p w14:paraId="706BE16C" w14:textId="77777777" w:rsidR="00332F9D" w:rsidRDefault="00332F9D">
      <w:pPr>
        <w:tabs>
          <w:tab w:val="left" w:pos="-720"/>
        </w:tabs>
        <w:jc w:val="both"/>
        <w:rPr>
          <w:rFonts w:ascii="Arial" w:hAnsi="Arial" w:cs="Arial"/>
          <w:lang w:val="es-ES"/>
        </w:rPr>
      </w:pPr>
    </w:p>
    <w:p w14:paraId="75B3D967" w14:textId="77777777" w:rsidR="00332F9D" w:rsidRDefault="0080525E">
      <w:pPr>
        <w:tabs>
          <w:tab w:val="left" w:pos="-720"/>
        </w:tabs>
        <w:jc w:val="both"/>
      </w:pPr>
      <w:r>
        <w:rPr>
          <w:rFonts w:ascii="Arial" w:hAnsi="Arial" w:cs="Arial"/>
          <w:lang w:val="es-ES"/>
        </w:rPr>
        <w:tab/>
        <w:t xml:space="preserve">Las partes firman de conformidad y por duplicado el presente instrumento en esta ciudad de (ciudad). a 24 días del mes de </w:t>
      </w:r>
      <w:proofErr w:type="gramStart"/>
      <w:r>
        <w:rPr>
          <w:rFonts w:ascii="Arial" w:hAnsi="Arial" w:cs="Arial"/>
          <w:lang w:val="es-ES"/>
        </w:rPr>
        <w:t>Agosto</w:t>
      </w:r>
      <w:proofErr w:type="gramEnd"/>
      <w:r>
        <w:rPr>
          <w:rFonts w:ascii="Arial" w:hAnsi="Arial" w:cs="Arial"/>
          <w:lang w:val="es-ES"/>
        </w:rPr>
        <w:t xml:space="preserve"> de 2020.</w:t>
      </w:r>
    </w:p>
    <w:p w14:paraId="0FA83749" w14:textId="77777777" w:rsidR="00332F9D" w:rsidRDefault="00332F9D">
      <w:pPr>
        <w:tabs>
          <w:tab w:val="left" w:pos="-720"/>
        </w:tabs>
        <w:jc w:val="both"/>
        <w:rPr>
          <w:rFonts w:ascii="Arial" w:hAnsi="Arial" w:cs="Arial"/>
          <w:lang w:val="es-ES"/>
        </w:rPr>
      </w:pPr>
    </w:p>
    <w:tbl>
      <w:tblPr>
        <w:tblW w:w="0" w:type="auto"/>
        <w:tblLayout w:type="fixed"/>
        <w:tblCellMar>
          <w:left w:w="70" w:type="dxa"/>
          <w:right w:w="70" w:type="dxa"/>
        </w:tblCellMar>
        <w:tblLook w:val="0000" w:firstRow="0" w:lastRow="0" w:firstColumn="0" w:lastColumn="0" w:noHBand="0" w:noVBand="0"/>
      </w:tblPr>
      <w:tblGrid>
        <w:gridCol w:w="4390"/>
        <w:gridCol w:w="4390"/>
      </w:tblGrid>
      <w:tr w:rsidR="00332F9D" w14:paraId="4F26DE1A" w14:textId="77777777">
        <w:tc>
          <w:tcPr>
            <w:tcW w:w="4390" w:type="dxa"/>
            <w:shd w:val="clear" w:color="auto" w:fill="auto"/>
          </w:tcPr>
          <w:p w14:paraId="435DB087" w14:textId="50ABF816" w:rsidR="00332F9D" w:rsidRDefault="0080525E">
            <w:pPr>
              <w:pStyle w:val="Ttulo1"/>
            </w:pPr>
            <w:r>
              <w:rPr>
                <w:rFonts w:ascii="Arial" w:hAnsi="Arial" w:cs="Arial"/>
              </w:rPr>
              <w:t>“</w:t>
            </w:r>
            <w:r w:rsidR="00CB01F9">
              <w:rPr>
                <w:rFonts w:ascii="Arial" w:hAnsi="Arial" w:cs="Arial"/>
              </w:rPr>
              <w:t>MERDIZ</w:t>
            </w:r>
            <w:r>
              <w:rPr>
                <w:rFonts w:ascii="Arial" w:hAnsi="Arial" w:cs="Arial"/>
              </w:rPr>
              <w:t>”</w:t>
            </w:r>
          </w:p>
          <w:p w14:paraId="7C4A100B" w14:textId="77777777" w:rsidR="00332F9D" w:rsidRDefault="00332F9D">
            <w:pPr>
              <w:jc w:val="both"/>
              <w:rPr>
                <w:rFonts w:ascii="Arial" w:hAnsi="Arial" w:cs="Arial"/>
                <w:b/>
              </w:rPr>
            </w:pPr>
          </w:p>
        </w:tc>
        <w:tc>
          <w:tcPr>
            <w:tcW w:w="4390" w:type="dxa"/>
            <w:shd w:val="clear" w:color="auto" w:fill="auto"/>
          </w:tcPr>
          <w:p w14:paraId="40567081" w14:textId="77777777" w:rsidR="00332F9D" w:rsidRDefault="0080525E">
            <w:pPr>
              <w:tabs>
                <w:tab w:val="left" w:pos="2580"/>
              </w:tabs>
              <w:jc w:val="center"/>
            </w:pPr>
            <w:r>
              <w:rPr>
                <w:rFonts w:ascii="Arial" w:hAnsi="Arial" w:cs="Arial"/>
                <w:b/>
                <w:lang w:val="es-ES"/>
              </w:rPr>
              <w:t>“El Comodatario</w:t>
            </w:r>
            <w:r>
              <w:rPr>
                <w:rFonts w:ascii="Arial" w:hAnsi="Arial" w:cs="Arial"/>
                <w:lang w:val="es-ES"/>
              </w:rPr>
              <w:t>”</w:t>
            </w:r>
          </w:p>
        </w:tc>
      </w:tr>
      <w:tr w:rsidR="00332F9D" w14:paraId="5C6BCD12" w14:textId="77777777">
        <w:tc>
          <w:tcPr>
            <w:tcW w:w="4390" w:type="dxa"/>
            <w:shd w:val="clear" w:color="auto" w:fill="auto"/>
          </w:tcPr>
          <w:p w14:paraId="21237219" w14:textId="77777777" w:rsidR="00332F9D" w:rsidRDefault="0080525E">
            <w:pPr>
              <w:jc w:val="center"/>
            </w:pPr>
            <w:r>
              <w:rPr>
                <w:rFonts w:ascii="Arial" w:hAnsi="Arial" w:cs="Arial"/>
                <w:b/>
                <w:lang w:val="es-ES"/>
              </w:rPr>
              <w:t>“Distribuidora industrial Merca”, S.A. de C.V.</w:t>
            </w:r>
          </w:p>
          <w:p w14:paraId="67DCFD13" w14:textId="77777777" w:rsidR="00332F9D" w:rsidRDefault="00332F9D">
            <w:pPr>
              <w:jc w:val="center"/>
              <w:rPr>
                <w:rFonts w:ascii="Arial" w:hAnsi="Arial" w:cs="Arial"/>
                <w:lang w:val="es-ES"/>
              </w:rPr>
            </w:pPr>
          </w:p>
          <w:p w14:paraId="23E5B37F" w14:textId="77777777" w:rsidR="00332F9D" w:rsidRDefault="00332F9D">
            <w:pPr>
              <w:jc w:val="center"/>
              <w:rPr>
                <w:rFonts w:ascii="Arial" w:hAnsi="Arial" w:cs="Arial"/>
                <w:lang w:val="es-ES"/>
              </w:rPr>
            </w:pPr>
          </w:p>
          <w:p w14:paraId="3E23D0B3" w14:textId="77777777" w:rsidR="00332F9D" w:rsidRDefault="00332F9D">
            <w:pPr>
              <w:jc w:val="center"/>
              <w:rPr>
                <w:rFonts w:ascii="Arial" w:hAnsi="Arial" w:cs="Arial"/>
                <w:lang w:val="es-ES"/>
              </w:rPr>
            </w:pPr>
          </w:p>
          <w:p w14:paraId="7F0A3A64" w14:textId="77777777" w:rsidR="00332F9D" w:rsidRDefault="0080525E">
            <w:pPr>
              <w:jc w:val="center"/>
            </w:pPr>
            <w:r>
              <w:rPr>
                <w:rFonts w:ascii="Arial" w:hAnsi="Arial" w:cs="Arial"/>
                <w:lang w:val="pt-PT"/>
              </w:rPr>
              <w:t>____________________________</w:t>
            </w:r>
          </w:p>
          <w:p w14:paraId="466F0697" w14:textId="77777777" w:rsidR="00332F9D" w:rsidRDefault="0080525E">
            <w:pPr>
              <w:pStyle w:val="Ttulo2"/>
            </w:pPr>
            <w:r>
              <w:rPr>
                <w:i w:val="0"/>
                <w:lang w:val="pt-PT"/>
              </w:rPr>
              <w:t>Sr.  Porfirio Mercado Barquín</w:t>
            </w:r>
          </w:p>
        </w:tc>
        <w:tc>
          <w:tcPr>
            <w:tcW w:w="4390" w:type="dxa"/>
            <w:shd w:val="clear" w:color="auto" w:fill="auto"/>
          </w:tcPr>
          <w:p w14:paraId="2C5C96DD" w14:textId="2A194F25" w:rsidR="00332F9D" w:rsidRDefault="0026391C">
            <w:pPr>
              <w:pStyle w:val="Ttulo5"/>
              <w:tabs>
                <w:tab w:val="left" w:pos="-720"/>
              </w:tabs>
              <w:jc w:val="center"/>
            </w:pPr>
            <w:r>
              <w:rPr>
                <w:rFonts w:ascii="Arial" w:hAnsi="Arial" w:cs="Arial"/>
                <w:b/>
                <w:lang w:val="es-MX"/>
              </w:rPr>
              <w:t>Nombre del apoderado legal de la empresa (comodatario)</w:t>
            </w:r>
          </w:p>
          <w:p w14:paraId="7714651D" w14:textId="77777777" w:rsidR="00332F9D" w:rsidRDefault="00332F9D">
            <w:pPr>
              <w:pStyle w:val="Ttulo4"/>
              <w:jc w:val="left"/>
              <w:rPr>
                <w:lang w:val="es-MX"/>
              </w:rPr>
            </w:pPr>
          </w:p>
          <w:p w14:paraId="6477F8A7" w14:textId="77777777" w:rsidR="00332F9D" w:rsidRDefault="00332F9D"/>
          <w:p w14:paraId="698B06E4" w14:textId="77777777" w:rsidR="00332F9D" w:rsidRDefault="00332F9D"/>
          <w:p w14:paraId="15944C12" w14:textId="77777777" w:rsidR="00332F9D" w:rsidRDefault="0080525E">
            <w:pPr>
              <w:jc w:val="center"/>
            </w:pPr>
            <w:r>
              <w:rPr>
                <w:lang w:val="pt-PT"/>
              </w:rPr>
              <w:t>_____________________________</w:t>
            </w:r>
          </w:p>
          <w:p w14:paraId="21574191" w14:textId="3539288C" w:rsidR="00332F9D" w:rsidRDefault="00332F9D" w:rsidP="0026391C">
            <w:pPr>
              <w:rPr>
                <w:rFonts w:ascii="Arial" w:hAnsi="Arial" w:cs="Arial"/>
                <w:lang w:val="pt-PT"/>
              </w:rPr>
            </w:pPr>
          </w:p>
          <w:p w14:paraId="75370FF3" w14:textId="7E79CA6A" w:rsidR="0026391C" w:rsidRDefault="0026391C">
            <w:pPr>
              <w:jc w:val="center"/>
            </w:pPr>
          </w:p>
        </w:tc>
      </w:tr>
    </w:tbl>
    <w:p w14:paraId="2EA705AE" w14:textId="77777777" w:rsidR="00332F9D" w:rsidRDefault="00332F9D">
      <w:pPr>
        <w:tabs>
          <w:tab w:val="left" w:pos="-720"/>
        </w:tabs>
        <w:jc w:val="both"/>
        <w:rPr>
          <w:rFonts w:ascii="Arial" w:hAnsi="Arial" w:cs="Arial"/>
          <w:lang w:val="es-ES"/>
        </w:rPr>
      </w:pPr>
    </w:p>
    <w:tbl>
      <w:tblPr>
        <w:tblW w:w="0" w:type="auto"/>
        <w:tblLayout w:type="fixed"/>
        <w:tblCellMar>
          <w:left w:w="70" w:type="dxa"/>
          <w:right w:w="70" w:type="dxa"/>
        </w:tblCellMar>
        <w:tblLook w:val="0000" w:firstRow="0" w:lastRow="0" w:firstColumn="0" w:lastColumn="0" w:noHBand="0" w:noVBand="0"/>
      </w:tblPr>
      <w:tblGrid>
        <w:gridCol w:w="4390"/>
        <w:gridCol w:w="4390"/>
      </w:tblGrid>
      <w:tr w:rsidR="00332F9D" w14:paraId="43C85F4E" w14:textId="77777777">
        <w:tc>
          <w:tcPr>
            <w:tcW w:w="4390" w:type="dxa"/>
            <w:shd w:val="clear" w:color="auto" w:fill="auto"/>
          </w:tcPr>
          <w:p w14:paraId="5891AB64" w14:textId="77777777" w:rsidR="00332F9D" w:rsidRDefault="0080525E">
            <w:pPr>
              <w:pStyle w:val="Ttulo1"/>
            </w:pPr>
            <w:r>
              <w:rPr>
                <w:rFonts w:ascii="Arial" w:hAnsi="Arial" w:cs="Arial"/>
              </w:rPr>
              <w:t>TESTIGO</w:t>
            </w:r>
          </w:p>
        </w:tc>
        <w:tc>
          <w:tcPr>
            <w:tcW w:w="4390" w:type="dxa"/>
            <w:shd w:val="clear" w:color="auto" w:fill="auto"/>
          </w:tcPr>
          <w:p w14:paraId="67690A98" w14:textId="2FCF5BB9" w:rsidR="00332F9D" w:rsidRPr="00FA5429" w:rsidRDefault="00332F9D">
            <w:pPr>
              <w:tabs>
                <w:tab w:val="left" w:pos="2580"/>
              </w:tabs>
              <w:jc w:val="center"/>
              <w:rPr>
                <w:b/>
                <w:bCs/>
              </w:rPr>
            </w:pPr>
          </w:p>
        </w:tc>
      </w:tr>
      <w:tr w:rsidR="00332F9D" w14:paraId="2B3C1A4F" w14:textId="77777777">
        <w:tc>
          <w:tcPr>
            <w:tcW w:w="4390" w:type="dxa"/>
            <w:shd w:val="clear" w:color="auto" w:fill="auto"/>
          </w:tcPr>
          <w:p w14:paraId="78FD175D" w14:textId="77777777" w:rsidR="00332F9D" w:rsidRDefault="00332F9D">
            <w:pPr>
              <w:snapToGrid w:val="0"/>
              <w:jc w:val="center"/>
              <w:rPr>
                <w:rFonts w:ascii="Arial" w:hAnsi="Arial" w:cs="Arial"/>
                <w:lang w:val="es-ES"/>
              </w:rPr>
            </w:pPr>
          </w:p>
          <w:p w14:paraId="2076376F" w14:textId="77777777" w:rsidR="00332F9D" w:rsidRDefault="00332F9D">
            <w:pPr>
              <w:jc w:val="center"/>
              <w:rPr>
                <w:rFonts w:ascii="Arial" w:hAnsi="Arial" w:cs="Arial"/>
                <w:lang w:val="es-ES"/>
              </w:rPr>
            </w:pPr>
          </w:p>
          <w:p w14:paraId="72395F7C" w14:textId="77777777" w:rsidR="00332F9D" w:rsidRDefault="00332F9D">
            <w:pPr>
              <w:jc w:val="center"/>
              <w:rPr>
                <w:rFonts w:ascii="Arial" w:hAnsi="Arial" w:cs="Arial"/>
                <w:lang w:val="es-ES"/>
              </w:rPr>
            </w:pPr>
          </w:p>
          <w:p w14:paraId="1E1100CD" w14:textId="77777777" w:rsidR="00332F9D" w:rsidRDefault="00332F9D">
            <w:pPr>
              <w:jc w:val="center"/>
              <w:rPr>
                <w:rFonts w:ascii="Arial" w:hAnsi="Arial" w:cs="Arial"/>
                <w:lang w:val="es-ES"/>
              </w:rPr>
            </w:pPr>
          </w:p>
          <w:p w14:paraId="0D58698E" w14:textId="77777777" w:rsidR="00332F9D" w:rsidRDefault="0080525E">
            <w:pPr>
              <w:jc w:val="center"/>
            </w:pPr>
            <w:r>
              <w:rPr>
                <w:rFonts w:ascii="Arial" w:hAnsi="Arial" w:cs="Arial"/>
                <w:lang w:val="pt-PT"/>
              </w:rPr>
              <w:t>____________________________</w:t>
            </w:r>
          </w:p>
          <w:p w14:paraId="13D61F17" w14:textId="77777777" w:rsidR="00332F9D" w:rsidRDefault="00332F9D">
            <w:pPr>
              <w:pStyle w:val="Ttulo2"/>
              <w:rPr>
                <w:i w:val="0"/>
                <w:lang w:val="pt-PT"/>
              </w:rPr>
            </w:pPr>
          </w:p>
          <w:p w14:paraId="1873792B" w14:textId="77777777" w:rsidR="00332F9D" w:rsidRDefault="00332F9D">
            <w:pPr>
              <w:pStyle w:val="Ttulo4"/>
              <w:jc w:val="left"/>
              <w:rPr>
                <w:rFonts w:ascii="Arial" w:hAnsi="Arial" w:cs="Arial"/>
                <w:i/>
                <w:lang w:val="pt-PT"/>
              </w:rPr>
            </w:pPr>
          </w:p>
        </w:tc>
        <w:tc>
          <w:tcPr>
            <w:tcW w:w="4390" w:type="dxa"/>
            <w:shd w:val="clear" w:color="auto" w:fill="auto"/>
          </w:tcPr>
          <w:p w14:paraId="20FC28DC" w14:textId="77777777" w:rsidR="00332F9D" w:rsidRDefault="00332F9D">
            <w:pPr>
              <w:snapToGrid w:val="0"/>
              <w:rPr>
                <w:rFonts w:ascii="Arial" w:hAnsi="Arial" w:cs="Arial"/>
                <w:i/>
                <w:lang w:val="pt-PT"/>
              </w:rPr>
            </w:pPr>
          </w:p>
          <w:p w14:paraId="04B84948" w14:textId="77777777" w:rsidR="00332F9D" w:rsidRDefault="00332F9D">
            <w:pPr>
              <w:pStyle w:val="Ttulo4"/>
              <w:jc w:val="left"/>
              <w:rPr>
                <w:rFonts w:ascii="Arial" w:hAnsi="Arial" w:cs="Arial"/>
                <w:lang w:val="es-MX"/>
              </w:rPr>
            </w:pPr>
          </w:p>
          <w:p w14:paraId="2CDFFBF7" w14:textId="77777777" w:rsidR="00332F9D" w:rsidRDefault="00332F9D"/>
          <w:p w14:paraId="27D1FE09" w14:textId="77777777" w:rsidR="00332F9D" w:rsidRDefault="00332F9D"/>
          <w:p w14:paraId="3E0B67CD" w14:textId="77777777" w:rsidR="00332F9D" w:rsidRDefault="0080525E">
            <w:pPr>
              <w:jc w:val="center"/>
            </w:pPr>
            <w:r>
              <w:rPr>
                <w:lang w:val="pt-PT"/>
              </w:rPr>
              <w:t>_______________________________</w:t>
            </w:r>
          </w:p>
          <w:p w14:paraId="5699F6B8" w14:textId="77777777" w:rsidR="00332F9D" w:rsidRDefault="00332F9D">
            <w:pPr>
              <w:jc w:val="center"/>
              <w:rPr>
                <w:rFonts w:ascii="Arial" w:hAnsi="Arial" w:cs="Arial"/>
                <w:lang w:val="pt-PT"/>
              </w:rPr>
            </w:pPr>
          </w:p>
          <w:p w14:paraId="6B9AC31D" w14:textId="77777777" w:rsidR="00332F9D" w:rsidRDefault="00332F9D">
            <w:pPr>
              <w:jc w:val="center"/>
              <w:rPr>
                <w:rFonts w:ascii="Arial" w:hAnsi="Arial" w:cs="Arial"/>
                <w:lang w:val="pt-PT"/>
              </w:rPr>
            </w:pPr>
          </w:p>
        </w:tc>
      </w:tr>
    </w:tbl>
    <w:p w14:paraId="3BCA1C65" w14:textId="77777777" w:rsidR="00332F9D" w:rsidRDefault="00332F9D">
      <w:pPr>
        <w:rPr>
          <w:rFonts w:ascii="Arial" w:hAnsi="Arial" w:cs="Arial"/>
          <w:lang w:val="es-ES"/>
        </w:rPr>
      </w:pPr>
    </w:p>
    <w:p w14:paraId="53B02469" w14:textId="77777777" w:rsidR="00332F9D" w:rsidRDefault="00332F9D">
      <w:pPr>
        <w:rPr>
          <w:rFonts w:ascii="Arial" w:hAnsi="Arial" w:cs="Arial"/>
          <w:lang w:val="es-ES"/>
        </w:rPr>
      </w:pPr>
    </w:p>
    <w:p w14:paraId="2771A231" w14:textId="77777777" w:rsidR="00332F9D" w:rsidRDefault="00332F9D">
      <w:pPr>
        <w:rPr>
          <w:rFonts w:ascii="Arial" w:hAnsi="Arial" w:cs="Arial"/>
          <w:lang w:val="es-ES"/>
        </w:rPr>
      </w:pPr>
    </w:p>
    <w:p w14:paraId="4D6807AB" w14:textId="77777777" w:rsidR="00332F9D" w:rsidRDefault="00332F9D">
      <w:pPr>
        <w:rPr>
          <w:rFonts w:ascii="Arial" w:hAnsi="Arial" w:cs="Arial"/>
          <w:lang w:val="es-ES"/>
        </w:rPr>
      </w:pPr>
    </w:p>
    <w:p w14:paraId="2AFB0B1B" w14:textId="77777777" w:rsidR="00332F9D" w:rsidRDefault="00332F9D">
      <w:pPr>
        <w:rPr>
          <w:rFonts w:ascii="Arial" w:hAnsi="Arial" w:cs="Arial"/>
          <w:lang w:val="es-ES"/>
        </w:rPr>
      </w:pPr>
    </w:p>
    <w:p w14:paraId="7BE5D86E" w14:textId="77777777" w:rsidR="00332F9D" w:rsidRDefault="00332F9D">
      <w:pPr>
        <w:rPr>
          <w:rFonts w:ascii="Arial" w:hAnsi="Arial" w:cs="Arial"/>
          <w:lang w:val="es-ES"/>
        </w:rPr>
      </w:pPr>
    </w:p>
    <w:p w14:paraId="3BACFB0F" w14:textId="77777777" w:rsidR="00332F9D" w:rsidRDefault="0080525E">
      <w:pPr>
        <w:jc w:val="right"/>
      </w:pPr>
      <w:r>
        <w:rPr>
          <w:rFonts w:ascii="Arial" w:hAnsi="Arial" w:cs="Arial"/>
          <w:lang w:val="es-ES"/>
        </w:rPr>
        <w:t>Contrato de Comodato</w:t>
      </w:r>
    </w:p>
    <w:p w14:paraId="7628351B" w14:textId="77777777" w:rsidR="00332F9D" w:rsidRDefault="00332F9D">
      <w:pPr>
        <w:jc w:val="right"/>
        <w:rPr>
          <w:rFonts w:ascii="Arial" w:hAnsi="Arial" w:cs="Arial"/>
          <w:lang w:val="es-ES"/>
        </w:rPr>
      </w:pPr>
    </w:p>
    <w:p w14:paraId="5E2400F4" w14:textId="214CD993" w:rsidR="00332F9D" w:rsidRDefault="0080525E" w:rsidP="0026391C">
      <w:pPr>
        <w:pStyle w:val="Ttulo5"/>
        <w:tabs>
          <w:tab w:val="left" w:pos="-720"/>
        </w:tabs>
      </w:pPr>
      <w:r>
        <w:rPr>
          <w:rFonts w:ascii="Arial" w:hAnsi="Arial" w:cs="Arial"/>
        </w:rPr>
        <w:t xml:space="preserve">Distribuidora Industrial Merca, S.A. de C.V.  y </w:t>
      </w:r>
      <w:r w:rsidR="0026391C">
        <w:rPr>
          <w:rFonts w:ascii="Arial" w:hAnsi="Arial" w:cs="Arial"/>
        </w:rPr>
        <w:t xml:space="preserve">nombre del comodatario </w:t>
      </w:r>
      <w:r>
        <w:rPr>
          <w:rFonts w:ascii="Arial" w:hAnsi="Arial" w:cs="Arial"/>
          <w:b/>
          <w:u w:val="single"/>
        </w:rPr>
        <w:t>Anexo A</w:t>
      </w:r>
    </w:p>
    <w:p w14:paraId="26456E61" w14:textId="77777777" w:rsidR="00332F9D" w:rsidRDefault="00332F9D">
      <w:pPr>
        <w:jc w:val="both"/>
        <w:rPr>
          <w:rFonts w:ascii="Arial" w:hAnsi="Arial" w:cs="Arial"/>
          <w:b/>
          <w:u w:val="single"/>
          <w:lang w:val="es-ES"/>
        </w:rPr>
      </w:pPr>
    </w:p>
    <w:p w14:paraId="50A83BA1" w14:textId="77777777" w:rsidR="00332F9D" w:rsidRDefault="0080525E">
      <w:pPr>
        <w:pStyle w:val="Ttulo4"/>
      </w:pPr>
      <w:r>
        <w:rPr>
          <w:rFonts w:ascii="Arial" w:hAnsi="Arial" w:cs="Arial"/>
        </w:rPr>
        <w:t>Descripción de los Equipos</w:t>
      </w:r>
    </w:p>
    <w:p w14:paraId="610478C3" w14:textId="77777777" w:rsidR="00332F9D" w:rsidRDefault="00332F9D">
      <w:pPr>
        <w:rPr>
          <w:rFonts w:ascii="Arial" w:hAnsi="Arial" w:cs="Arial"/>
          <w:sz w:val="16"/>
          <w:lang w:val="es-ES"/>
        </w:rPr>
      </w:pPr>
    </w:p>
    <w:tbl>
      <w:tblPr>
        <w:tblW w:w="0" w:type="auto"/>
        <w:tblInd w:w="56" w:type="dxa"/>
        <w:tblLayout w:type="fixed"/>
        <w:tblLook w:val="0000" w:firstRow="0" w:lastRow="0" w:firstColumn="0" w:lastColumn="0" w:noHBand="0" w:noVBand="0"/>
      </w:tblPr>
      <w:tblGrid>
        <w:gridCol w:w="582"/>
        <w:gridCol w:w="720"/>
        <w:gridCol w:w="5940"/>
        <w:gridCol w:w="1640"/>
      </w:tblGrid>
      <w:tr w:rsidR="00332F9D" w14:paraId="192CFE80" w14:textId="77777777">
        <w:trPr>
          <w:trHeight w:val="278"/>
        </w:trPr>
        <w:tc>
          <w:tcPr>
            <w:tcW w:w="582" w:type="dxa"/>
            <w:tcBorders>
              <w:top w:val="single" w:sz="4" w:space="0" w:color="000000"/>
              <w:left w:val="single" w:sz="4" w:space="0" w:color="000000"/>
              <w:bottom w:val="single" w:sz="4" w:space="0" w:color="000000"/>
            </w:tcBorders>
            <w:shd w:val="clear" w:color="auto" w:fill="auto"/>
          </w:tcPr>
          <w:p w14:paraId="0399B28D" w14:textId="77777777" w:rsidR="00332F9D" w:rsidRDefault="0080525E">
            <w:pPr>
              <w:ind w:right="-700"/>
            </w:pPr>
            <w:proofErr w:type="spellStart"/>
            <w:r>
              <w:rPr>
                <w:rFonts w:ascii="Arial" w:hAnsi="Arial" w:cs="Arial"/>
                <w:sz w:val="22"/>
              </w:rPr>
              <w:t>Item</w:t>
            </w:r>
            <w:proofErr w:type="spellEnd"/>
          </w:p>
        </w:tc>
        <w:tc>
          <w:tcPr>
            <w:tcW w:w="720" w:type="dxa"/>
            <w:tcBorders>
              <w:top w:val="single" w:sz="4" w:space="0" w:color="000000"/>
              <w:left w:val="single" w:sz="4" w:space="0" w:color="000000"/>
              <w:bottom w:val="single" w:sz="4" w:space="0" w:color="000000"/>
            </w:tcBorders>
            <w:shd w:val="clear" w:color="auto" w:fill="auto"/>
          </w:tcPr>
          <w:p w14:paraId="3A63794E" w14:textId="77777777" w:rsidR="00332F9D" w:rsidRDefault="0080525E">
            <w:proofErr w:type="spellStart"/>
            <w:r>
              <w:rPr>
                <w:rFonts w:ascii="Arial" w:hAnsi="Arial" w:cs="Arial"/>
                <w:sz w:val="22"/>
              </w:rPr>
              <w:t>Cant</w:t>
            </w:r>
            <w:proofErr w:type="spellEnd"/>
          </w:p>
        </w:tc>
        <w:tc>
          <w:tcPr>
            <w:tcW w:w="5940" w:type="dxa"/>
            <w:tcBorders>
              <w:top w:val="single" w:sz="4" w:space="0" w:color="000000"/>
              <w:left w:val="single" w:sz="4" w:space="0" w:color="000000"/>
              <w:bottom w:val="single" w:sz="4" w:space="0" w:color="000000"/>
            </w:tcBorders>
            <w:shd w:val="clear" w:color="auto" w:fill="auto"/>
          </w:tcPr>
          <w:p w14:paraId="15317403" w14:textId="77777777" w:rsidR="00332F9D" w:rsidRDefault="0080525E">
            <w:pPr>
              <w:ind w:left="-288" w:firstLine="288"/>
              <w:jc w:val="both"/>
            </w:pPr>
            <w:r>
              <w:rPr>
                <w:rFonts w:ascii="Arial" w:hAnsi="Arial" w:cs="Arial"/>
                <w:sz w:val="22"/>
              </w:rPr>
              <w:t>Descripción</w:t>
            </w:r>
          </w:p>
        </w:tc>
        <w:tc>
          <w:tcPr>
            <w:tcW w:w="1640" w:type="dxa"/>
            <w:tcBorders>
              <w:top w:val="single" w:sz="4" w:space="0" w:color="000000"/>
              <w:left w:val="single" w:sz="4" w:space="0" w:color="000000"/>
              <w:bottom w:val="single" w:sz="4" w:space="0" w:color="000000"/>
              <w:right w:val="single" w:sz="4" w:space="0" w:color="000000"/>
            </w:tcBorders>
            <w:shd w:val="clear" w:color="auto" w:fill="auto"/>
          </w:tcPr>
          <w:p w14:paraId="253C664A" w14:textId="77777777" w:rsidR="00332F9D" w:rsidRDefault="0080525E">
            <w:pPr>
              <w:ind w:right="72"/>
              <w:jc w:val="right"/>
            </w:pPr>
            <w:r>
              <w:rPr>
                <w:rFonts w:ascii="Arial" w:hAnsi="Arial" w:cs="Arial"/>
                <w:sz w:val="22"/>
              </w:rPr>
              <w:t>Importe USD</w:t>
            </w:r>
          </w:p>
        </w:tc>
      </w:tr>
      <w:tr w:rsidR="00332F9D" w14:paraId="07A59842" w14:textId="77777777">
        <w:trPr>
          <w:trHeight w:val="995"/>
        </w:trPr>
        <w:tc>
          <w:tcPr>
            <w:tcW w:w="582" w:type="dxa"/>
            <w:tcBorders>
              <w:top w:val="single" w:sz="4" w:space="0" w:color="000000"/>
              <w:left w:val="single" w:sz="4" w:space="0" w:color="000000"/>
              <w:bottom w:val="single" w:sz="4" w:space="0" w:color="000000"/>
            </w:tcBorders>
            <w:shd w:val="clear" w:color="auto" w:fill="auto"/>
          </w:tcPr>
          <w:p w14:paraId="6E2C3144" w14:textId="77777777" w:rsidR="00332F9D" w:rsidRDefault="0080525E">
            <w:pPr>
              <w:ind w:right="-700"/>
            </w:pPr>
            <w:r>
              <w:rPr>
                <w:rFonts w:ascii="Arial" w:hAnsi="Arial" w:cs="Arial"/>
                <w:sz w:val="22"/>
              </w:rPr>
              <w:t>1</w:t>
            </w:r>
          </w:p>
        </w:tc>
        <w:tc>
          <w:tcPr>
            <w:tcW w:w="720" w:type="dxa"/>
            <w:tcBorders>
              <w:top w:val="single" w:sz="4" w:space="0" w:color="000000"/>
              <w:left w:val="single" w:sz="4" w:space="0" w:color="000000"/>
              <w:bottom w:val="single" w:sz="4" w:space="0" w:color="000000"/>
            </w:tcBorders>
            <w:shd w:val="clear" w:color="auto" w:fill="auto"/>
          </w:tcPr>
          <w:p w14:paraId="306AE375" w14:textId="5B1D3DCB" w:rsidR="00332F9D" w:rsidRDefault="00332F9D"/>
        </w:tc>
        <w:tc>
          <w:tcPr>
            <w:tcW w:w="5940" w:type="dxa"/>
            <w:tcBorders>
              <w:top w:val="single" w:sz="4" w:space="0" w:color="000000"/>
              <w:left w:val="single" w:sz="4" w:space="0" w:color="000000"/>
              <w:bottom w:val="single" w:sz="4" w:space="0" w:color="000000"/>
            </w:tcBorders>
            <w:shd w:val="clear" w:color="auto" w:fill="auto"/>
          </w:tcPr>
          <w:p w14:paraId="0FA4CCC2" w14:textId="538154A0" w:rsidR="00332F9D" w:rsidRDefault="00332F9D">
            <w:pPr>
              <w:ind w:right="72"/>
              <w:jc w:val="both"/>
            </w:pPr>
          </w:p>
          <w:p w14:paraId="404FEC5E" w14:textId="77777777" w:rsidR="00332F9D" w:rsidRDefault="00332F9D">
            <w:pPr>
              <w:ind w:left="-288" w:firstLine="288"/>
              <w:jc w:val="both"/>
              <w:rPr>
                <w:rFonts w:ascii="Arial" w:hAnsi="Arial" w:cs="Arial"/>
                <w:sz w:val="22"/>
              </w:rPr>
            </w:pPr>
          </w:p>
        </w:tc>
        <w:tc>
          <w:tcPr>
            <w:tcW w:w="1640" w:type="dxa"/>
            <w:tcBorders>
              <w:top w:val="single" w:sz="4" w:space="0" w:color="000000"/>
              <w:left w:val="single" w:sz="4" w:space="0" w:color="000000"/>
              <w:bottom w:val="single" w:sz="4" w:space="0" w:color="000000"/>
              <w:right w:val="single" w:sz="4" w:space="0" w:color="000000"/>
            </w:tcBorders>
            <w:shd w:val="clear" w:color="auto" w:fill="auto"/>
          </w:tcPr>
          <w:p w14:paraId="552BAD56" w14:textId="1C43907B" w:rsidR="00332F9D" w:rsidRDefault="00332F9D">
            <w:pPr>
              <w:ind w:right="72"/>
              <w:jc w:val="right"/>
            </w:pPr>
          </w:p>
        </w:tc>
      </w:tr>
      <w:tr w:rsidR="00332F9D" w14:paraId="734A9A62" w14:textId="77777777">
        <w:trPr>
          <w:trHeight w:val="889"/>
        </w:trPr>
        <w:tc>
          <w:tcPr>
            <w:tcW w:w="582" w:type="dxa"/>
            <w:tcBorders>
              <w:top w:val="single" w:sz="4" w:space="0" w:color="000000"/>
              <w:left w:val="single" w:sz="4" w:space="0" w:color="000000"/>
              <w:bottom w:val="single" w:sz="4" w:space="0" w:color="000000"/>
            </w:tcBorders>
            <w:shd w:val="clear" w:color="auto" w:fill="auto"/>
          </w:tcPr>
          <w:p w14:paraId="76CED18C" w14:textId="77777777" w:rsidR="00332F9D" w:rsidRDefault="0080525E">
            <w:r>
              <w:rPr>
                <w:rFonts w:ascii="Arial" w:hAnsi="Arial" w:cs="Arial"/>
                <w:sz w:val="22"/>
              </w:rPr>
              <w:t>2</w:t>
            </w:r>
          </w:p>
        </w:tc>
        <w:tc>
          <w:tcPr>
            <w:tcW w:w="720" w:type="dxa"/>
            <w:tcBorders>
              <w:top w:val="single" w:sz="4" w:space="0" w:color="000000"/>
              <w:left w:val="single" w:sz="4" w:space="0" w:color="000000"/>
              <w:bottom w:val="single" w:sz="4" w:space="0" w:color="000000"/>
            </w:tcBorders>
            <w:shd w:val="clear" w:color="auto" w:fill="auto"/>
          </w:tcPr>
          <w:p w14:paraId="7749E330" w14:textId="250B18A5" w:rsidR="00332F9D" w:rsidRDefault="00332F9D">
            <w:pPr>
              <w:jc w:val="both"/>
            </w:pPr>
            <w:bookmarkStart w:id="0" w:name="_GoBack"/>
            <w:bookmarkEnd w:id="0"/>
          </w:p>
        </w:tc>
        <w:tc>
          <w:tcPr>
            <w:tcW w:w="5940" w:type="dxa"/>
            <w:tcBorders>
              <w:top w:val="single" w:sz="4" w:space="0" w:color="000000"/>
              <w:left w:val="single" w:sz="4" w:space="0" w:color="000000"/>
              <w:bottom w:val="single" w:sz="4" w:space="0" w:color="000000"/>
            </w:tcBorders>
            <w:shd w:val="clear" w:color="auto" w:fill="auto"/>
          </w:tcPr>
          <w:p w14:paraId="689DA80A" w14:textId="6C1A47C0" w:rsidR="00332F9D" w:rsidRDefault="00332F9D"/>
        </w:tc>
        <w:tc>
          <w:tcPr>
            <w:tcW w:w="1640" w:type="dxa"/>
            <w:tcBorders>
              <w:top w:val="single" w:sz="4" w:space="0" w:color="000000"/>
              <w:left w:val="single" w:sz="4" w:space="0" w:color="000000"/>
              <w:bottom w:val="single" w:sz="4" w:space="0" w:color="000000"/>
              <w:right w:val="single" w:sz="4" w:space="0" w:color="000000"/>
            </w:tcBorders>
            <w:shd w:val="clear" w:color="auto" w:fill="auto"/>
          </w:tcPr>
          <w:p w14:paraId="03446E5D" w14:textId="56DED13F" w:rsidR="00332F9D" w:rsidRDefault="00332F9D" w:rsidP="0026391C">
            <w:pPr>
              <w:ind w:right="72"/>
              <w:jc w:val="center"/>
            </w:pPr>
          </w:p>
        </w:tc>
      </w:tr>
    </w:tbl>
    <w:p w14:paraId="10118F14" w14:textId="77777777" w:rsidR="0080525E" w:rsidRDefault="0080525E"/>
    <w:sectPr w:rsidR="0080525E">
      <w:type w:val="continuous"/>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1BB31C" w14:textId="77777777" w:rsidR="00064FF2" w:rsidRDefault="00064FF2">
      <w:r>
        <w:separator/>
      </w:r>
    </w:p>
  </w:endnote>
  <w:endnote w:type="continuationSeparator" w:id="0">
    <w:p w14:paraId="11FB8B1E" w14:textId="77777777" w:rsidR="00064FF2" w:rsidRDefault="00064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Noto Sans CJK SC">
    <w:charset w:val="01"/>
    <w:family w:val="auto"/>
    <w:pitch w:val="variable"/>
  </w:font>
  <w:font w:name="Lohit Devanagari">
    <w:altName w:val="Calibri"/>
    <w:charset w:val="01"/>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3C4DF" w14:textId="77777777" w:rsidR="002468C8" w:rsidRDefault="002468C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BE2F00" w14:textId="0B67513E" w:rsidR="00332F9D" w:rsidRDefault="000C5B16">
    <w:pPr>
      <w:pStyle w:val="Piedepgina"/>
    </w:pPr>
    <w:r>
      <w:rPr>
        <w:noProof/>
      </w:rPr>
      <mc:AlternateContent>
        <mc:Choice Requires="wps">
          <w:drawing>
            <wp:anchor distT="0" distB="0" distL="0" distR="0" simplePos="0" relativeHeight="251657728" behindDoc="0" locked="0" layoutInCell="1" allowOverlap="1" wp14:anchorId="380D4B8C" wp14:editId="6F96E8A1">
              <wp:simplePos x="0" y="0"/>
              <wp:positionH relativeFrom="margin">
                <wp:align>center</wp:align>
              </wp:positionH>
              <wp:positionV relativeFrom="paragraph">
                <wp:posOffset>635</wp:posOffset>
              </wp:positionV>
              <wp:extent cx="84455" cy="17399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73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8028A" w14:textId="77777777" w:rsidR="00332F9D" w:rsidRDefault="0080525E">
                          <w:pPr>
                            <w:pStyle w:val="Piedepgina"/>
                          </w:pPr>
                          <w:r>
                            <w:rPr>
                              <w:rStyle w:val="Nmerodepgina"/>
                              <w:rFonts w:ascii="Arial" w:hAnsi="Arial" w:cs="Arial"/>
                              <w:b/>
                              <w:sz w:val="24"/>
                            </w:rPr>
                            <w:fldChar w:fldCharType="begin"/>
                          </w:r>
                          <w:r>
                            <w:rPr>
                              <w:rStyle w:val="Nmerodepgina"/>
                              <w:rFonts w:ascii="Arial" w:hAnsi="Arial" w:cs="Arial"/>
                              <w:b/>
                              <w:sz w:val="24"/>
                            </w:rPr>
                            <w:instrText xml:space="preserve"> PAGE </w:instrText>
                          </w:r>
                          <w:r>
                            <w:rPr>
                              <w:rStyle w:val="Nmerodepgina"/>
                              <w:rFonts w:ascii="Arial" w:hAnsi="Arial" w:cs="Arial"/>
                              <w:b/>
                              <w:sz w:val="24"/>
                            </w:rPr>
                            <w:fldChar w:fldCharType="separate"/>
                          </w:r>
                          <w:r>
                            <w:rPr>
                              <w:rStyle w:val="Nmerodepgina"/>
                              <w:rFonts w:ascii="Arial" w:hAnsi="Arial" w:cs="Arial"/>
                              <w:b/>
                              <w:sz w:val="24"/>
                            </w:rPr>
                            <w:t>9</w:t>
                          </w:r>
                          <w:r>
                            <w:rPr>
                              <w:rStyle w:val="Nmerodepgina"/>
                              <w:rFonts w:ascii="Arial" w:hAnsi="Arial" w:cs="Arial"/>
                              <w:b/>
                              <w:sz w:val="24"/>
                            </w:rPr>
                            <w:fldChar w:fldCharType="end"/>
                          </w: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0D4B8C" id="_x0000_t202" coordsize="21600,21600" o:spt="202" path="m,l,21600r21600,l21600,xe">
              <v:stroke joinstyle="miter"/>
              <v:path gradientshapeok="t" o:connecttype="rect"/>
            </v:shapetype>
            <v:shape id="Text Box 1" o:spid="_x0000_s1026" type="#_x0000_t202" style="position:absolute;margin-left:0;margin-top:.05pt;width:6.65pt;height:13.7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" stroked="f">
              <v:textbox inset=".05pt,.05pt,.05pt,.05pt">
                <w:txbxContent>
                  <w:p w14:paraId="7118028A" w14:textId="77777777" w:rsidR="00332F9D" w:rsidRDefault="0080525E">
                    <w:pPr>
                      <w:pStyle w:val="Piedepgina"/>
                    </w:pPr>
                    <w:r>
                      <w:rPr>
                        <w:rStyle w:val="Nmerodepgina"/>
                        <w:rFonts w:ascii="Arial" w:hAnsi="Arial" w:cs="Arial"/>
                        <w:b/>
                        <w:sz w:val="24"/>
                      </w:rPr>
                      <w:fldChar w:fldCharType="begin"/>
                    </w:r>
                    <w:r>
                      <w:rPr>
                        <w:rStyle w:val="Nmerodepgina"/>
                        <w:rFonts w:ascii="Arial" w:hAnsi="Arial" w:cs="Arial"/>
                        <w:b/>
                        <w:sz w:val="24"/>
                      </w:rPr>
                      <w:instrText xml:space="preserve"> PAGE </w:instrText>
                    </w:r>
                    <w:r>
                      <w:rPr>
                        <w:rStyle w:val="Nmerodepgina"/>
                        <w:rFonts w:ascii="Arial" w:hAnsi="Arial" w:cs="Arial"/>
                        <w:b/>
                        <w:sz w:val="24"/>
                      </w:rPr>
                      <w:fldChar w:fldCharType="separate"/>
                    </w:r>
                    <w:r>
                      <w:rPr>
                        <w:rStyle w:val="Nmerodepgina"/>
                        <w:rFonts w:ascii="Arial" w:hAnsi="Arial" w:cs="Arial"/>
                        <w:b/>
                        <w:sz w:val="24"/>
                      </w:rPr>
                      <w:t>9</w:t>
                    </w:r>
                    <w:r>
                      <w:rPr>
                        <w:rStyle w:val="Nmerodepgina"/>
                        <w:rFonts w:ascii="Arial" w:hAnsi="Arial" w:cs="Arial"/>
                        <w:b/>
                        <w:sz w:val="24"/>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F0C887" w14:textId="77777777" w:rsidR="00332F9D" w:rsidRDefault="00332F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C8B58" w14:textId="77777777" w:rsidR="00064FF2" w:rsidRDefault="00064FF2">
      <w:r>
        <w:separator/>
      </w:r>
    </w:p>
  </w:footnote>
  <w:footnote w:type="continuationSeparator" w:id="0">
    <w:p w14:paraId="7806DB52" w14:textId="77777777" w:rsidR="00064FF2" w:rsidRDefault="00064F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996F8" w14:textId="77777777" w:rsidR="002468C8" w:rsidRDefault="002468C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88B57" w14:textId="77777777" w:rsidR="00332F9D" w:rsidRDefault="00332F9D">
    <w:pPr>
      <w:pStyle w:val="Encabezado"/>
      <w:jc w:val="right"/>
      <w:rPr>
        <w:b/>
        <w:sz w:val="16"/>
        <w:lang w:val="es-ES"/>
      </w:rPr>
    </w:pPr>
  </w:p>
  <w:p w14:paraId="3D367CBF" w14:textId="77777777" w:rsidR="00332F9D" w:rsidRDefault="00332F9D">
    <w:pPr>
      <w:pStyle w:val="Encabezado"/>
      <w:jc w:val="right"/>
      <w:rPr>
        <w:b/>
        <w:sz w:val="16"/>
        <w:lang w:val="es-ES"/>
      </w:rPr>
    </w:pPr>
  </w:p>
  <w:p w14:paraId="6E5C73B1" w14:textId="77777777" w:rsidR="00332F9D" w:rsidRDefault="00332F9D">
    <w:pPr>
      <w:pStyle w:val="Encabezado"/>
      <w:rPr>
        <w:b/>
        <w:sz w:val="16"/>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56C94" w14:textId="77777777" w:rsidR="00332F9D" w:rsidRDefault="00332F9D">
    <w:pPr>
      <w:pStyle w:val="Encabezado"/>
      <w:jc w:val="right"/>
      <w:rPr>
        <w:sz w:val="16"/>
        <w:lang w:val="es-ES"/>
      </w:rPr>
    </w:pPr>
  </w:p>
  <w:p w14:paraId="0313257D" w14:textId="77777777" w:rsidR="00332F9D" w:rsidRDefault="00332F9D">
    <w:pPr>
      <w:pStyle w:val="Encabezado"/>
      <w:rPr>
        <w:sz w:val="16"/>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60"/>
        </w:tabs>
        <w:ind w:left="360" w:hanging="360"/>
      </w:pPr>
    </w:lvl>
  </w:abstractNum>
  <w:abstractNum w:abstractNumId="2" w15:restartNumberingAfterBreak="0">
    <w:nsid w:val="00000003"/>
    <w:multiLevelType w:val="singleLevel"/>
    <w:tmpl w:val="00000003"/>
    <w:name w:val="WW8Num3"/>
    <w:lvl w:ilvl="0">
      <w:start w:val="3"/>
      <w:numFmt w:val="lowerLetter"/>
      <w:lvlText w:val="%1)"/>
      <w:lvlJc w:val="left"/>
      <w:pPr>
        <w:tabs>
          <w:tab w:val="num" w:pos="360"/>
        </w:tabs>
        <w:ind w:left="360" w:hanging="360"/>
      </w:pPr>
      <w:rPr>
        <w:rFonts w:hint="default"/>
        <w:lang w:val="es-MX"/>
      </w:rPr>
    </w:lvl>
  </w:abstractNum>
  <w:abstractNum w:abstractNumId="3" w15:restartNumberingAfterBreak="0">
    <w:nsid w:val="00000004"/>
    <w:multiLevelType w:val="multilevel"/>
    <w:tmpl w:val="00000004"/>
    <w:name w:val="WW8Num4"/>
    <w:lvl w:ilvl="0">
      <w:start w:val="2"/>
      <w:numFmt w:val="decimal"/>
      <w:lvlText w:val="%1"/>
      <w:lvlJc w:val="left"/>
      <w:pPr>
        <w:tabs>
          <w:tab w:val="num" w:pos="720"/>
        </w:tabs>
        <w:ind w:left="720" w:hanging="720"/>
      </w:pPr>
      <w:rPr>
        <w:rFonts w:hint="default"/>
        <w:b/>
        <w:lang w:val="it-IT"/>
      </w:rPr>
    </w:lvl>
    <w:lvl w:ilvl="1">
      <w:start w:val="4"/>
      <w:numFmt w:val="decimal"/>
      <w:lvlText w:val="%1.%2"/>
      <w:lvlJc w:val="left"/>
      <w:pPr>
        <w:tabs>
          <w:tab w:val="num" w:pos="1440"/>
        </w:tabs>
        <w:ind w:left="1440" w:hanging="720"/>
      </w:pPr>
      <w:rPr>
        <w:rFonts w:hint="default"/>
        <w:b/>
        <w:lang w:val="it-IT"/>
      </w:rPr>
    </w:lvl>
    <w:lvl w:ilvl="2">
      <w:start w:val="1"/>
      <w:numFmt w:val="decimal"/>
      <w:lvlText w:val="%1.%2.%3"/>
      <w:lvlJc w:val="left"/>
      <w:pPr>
        <w:tabs>
          <w:tab w:val="num" w:pos="2160"/>
        </w:tabs>
        <w:ind w:left="2160" w:hanging="720"/>
      </w:pPr>
      <w:rPr>
        <w:rFonts w:hint="default"/>
        <w:b/>
        <w:lang w:val="it-IT"/>
      </w:rPr>
    </w:lvl>
    <w:lvl w:ilvl="3">
      <w:start w:val="1"/>
      <w:numFmt w:val="decimal"/>
      <w:lvlText w:val="%1.%2.%3.%4"/>
      <w:lvlJc w:val="left"/>
      <w:pPr>
        <w:tabs>
          <w:tab w:val="num" w:pos="3240"/>
        </w:tabs>
        <w:ind w:left="3240" w:hanging="1080"/>
      </w:pPr>
      <w:rPr>
        <w:rFonts w:hint="default"/>
        <w:b/>
        <w:lang w:val="it-IT"/>
      </w:rPr>
    </w:lvl>
    <w:lvl w:ilvl="4">
      <w:start w:val="1"/>
      <w:numFmt w:val="decimal"/>
      <w:lvlText w:val="%1.%2.%3.%4.%5"/>
      <w:lvlJc w:val="left"/>
      <w:pPr>
        <w:tabs>
          <w:tab w:val="num" w:pos="3960"/>
        </w:tabs>
        <w:ind w:left="3960" w:hanging="1080"/>
      </w:pPr>
      <w:rPr>
        <w:rFonts w:hint="default"/>
        <w:b/>
        <w:lang w:val="it-IT"/>
      </w:rPr>
    </w:lvl>
    <w:lvl w:ilvl="5">
      <w:start w:val="1"/>
      <w:numFmt w:val="decimal"/>
      <w:lvlText w:val="%1.%2.%3.%4.%5.%6"/>
      <w:lvlJc w:val="left"/>
      <w:pPr>
        <w:tabs>
          <w:tab w:val="num" w:pos="5040"/>
        </w:tabs>
        <w:ind w:left="5040" w:hanging="1440"/>
      </w:pPr>
      <w:rPr>
        <w:rFonts w:hint="default"/>
        <w:b/>
        <w:lang w:val="it-IT"/>
      </w:rPr>
    </w:lvl>
    <w:lvl w:ilvl="6">
      <w:start w:val="1"/>
      <w:numFmt w:val="decimal"/>
      <w:lvlText w:val="%1.%2.%3.%4.%5.%6.%7"/>
      <w:lvlJc w:val="left"/>
      <w:pPr>
        <w:tabs>
          <w:tab w:val="num" w:pos="5760"/>
        </w:tabs>
        <w:ind w:left="5760" w:hanging="1440"/>
      </w:pPr>
      <w:rPr>
        <w:rFonts w:hint="default"/>
        <w:b/>
        <w:lang w:val="it-IT"/>
      </w:rPr>
    </w:lvl>
    <w:lvl w:ilvl="7">
      <w:start w:val="1"/>
      <w:numFmt w:val="decimal"/>
      <w:lvlText w:val="%1.%2.%3.%4.%5.%6.%7.%8"/>
      <w:lvlJc w:val="left"/>
      <w:pPr>
        <w:tabs>
          <w:tab w:val="num" w:pos="6840"/>
        </w:tabs>
        <w:ind w:left="6840" w:hanging="1800"/>
      </w:pPr>
      <w:rPr>
        <w:rFonts w:hint="default"/>
        <w:b/>
        <w:lang w:val="it-IT"/>
      </w:rPr>
    </w:lvl>
    <w:lvl w:ilvl="8">
      <w:start w:val="1"/>
      <w:numFmt w:val="decimal"/>
      <w:lvlText w:val="%1.%2.%3.%4.%5.%6.%7.%8.%9"/>
      <w:lvlJc w:val="left"/>
      <w:pPr>
        <w:tabs>
          <w:tab w:val="num" w:pos="7560"/>
        </w:tabs>
        <w:ind w:left="7560" w:hanging="1800"/>
      </w:pPr>
      <w:rPr>
        <w:rFonts w:hint="default"/>
        <w:b/>
        <w:lang w:val="it-IT"/>
      </w:rPr>
    </w:lvl>
  </w:abstractNum>
  <w:abstractNum w:abstractNumId="4" w15:restartNumberingAfterBreak="0">
    <w:nsid w:val="00000005"/>
    <w:multiLevelType w:val="multilevel"/>
    <w:tmpl w:val="00000005"/>
    <w:name w:val="WW8Num5"/>
    <w:lvl w:ilvl="0">
      <w:start w:val="1"/>
      <w:numFmt w:val="lowerLetter"/>
      <w:lvlText w:val="(%1)"/>
      <w:lvlJc w:val="left"/>
      <w:pPr>
        <w:tabs>
          <w:tab w:val="num" w:pos="1440"/>
        </w:tabs>
        <w:ind w:left="1440" w:hanging="720"/>
      </w:pPr>
      <w:rPr>
        <w:rFonts w:ascii="Arial" w:hAnsi="Arial" w:cs="Arial" w:hint="default"/>
        <w:b/>
        <w:lang w:val="es-ES"/>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429"/>
    <w:rsid w:val="00064FF2"/>
    <w:rsid w:val="000C5B16"/>
    <w:rsid w:val="002468C8"/>
    <w:rsid w:val="0026391C"/>
    <w:rsid w:val="00301CB5"/>
    <w:rsid w:val="00332F9D"/>
    <w:rsid w:val="00446D4E"/>
    <w:rsid w:val="00463AB2"/>
    <w:rsid w:val="007320BD"/>
    <w:rsid w:val="0080525E"/>
    <w:rsid w:val="00A30757"/>
    <w:rsid w:val="00A4693F"/>
    <w:rsid w:val="00A9552C"/>
    <w:rsid w:val="00CB01F9"/>
    <w:rsid w:val="00CC1B86"/>
    <w:rsid w:val="00ED1EE3"/>
    <w:rsid w:val="00F707D2"/>
    <w:rsid w:val="00FA54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D2F2B3A"/>
  <w15:chartTrackingRefBased/>
  <w15:docId w15:val="{5D7AC404-E16E-4078-BA2D-91474D915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paragraph" w:styleId="Ttulo1">
    <w:name w:val="heading 1"/>
    <w:basedOn w:val="Normal"/>
    <w:next w:val="Normal"/>
    <w:qFormat/>
    <w:pPr>
      <w:keepNext/>
      <w:numPr>
        <w:numId w:val="1"/>
      </w:numPr>
      <w:jc w:val="center"/>
      <w:outlineLvl w:val="0"/>
    </w:pPr>
    <w:rPr>
      <w:b/>
      <w:szCs w:val="20"/>
      <w:lang w:val="es-ES"/>
    </w:rPr>
  </w:style>
  <w:style w:type="paragraph" w:styleId="Ttulo2">
    <w:name w:val="heading 2"/>
    <w:basedOn w:val="Normal"/>
    <w:next w:val="Normal"/>
    <w:qFormat/>
    <w:pPr>
      <w:keepNext/>
      <w:numPr>
        <w:ilvl w:val="1"/>
        <w:numId w:val="1"/>
      </w:numPr>
      <w:jc w:val="center"/>
      <w:outlineLvl w:val="1"/>
    </w:pPr>
    <w:rPr>
      <w:rFonts w:ascii="Arial" w:hAnsi="Arial" w:cs="Arial"/>
      <w:i/>
      <w:szCs w:val="20"/>
      <w:lang w:val="es-ES"/>
    </w:rPr>
  </w:style>
  <w:style w:type="paragraph" w:styleId="Ttulo3">
    <w:name w:val="heading 3"/>
    <w:basedOn w:val="Normal"/>
    <w:next w:val="Normal"/>
    <w:qFormat/>
    <w:pPr>
      <w:keepNext/>
      <w:numPr>
        <w:ilvl w:val="2"/>
        <w:numId w:val="1"/>
      </w:numPr>
      <w:jc w:val="both"/>
      <w:outlineLvl w:val="2"/>
    </w:pPr>
    <w:rPr>
      <w:rFonts w:ascii="Arial" w:hAnsi="Arial" w:cs="Arial"/>
      <w:b/>
      <w:sz w:val="22"/>
      <w:szCs w:val="20"/>
      <w:lang w:val="es-ES"/>
    </w:rPr>
  </w:style>
  <w:style w:type="paragraph" w:styleId="Ttulo4">
    <w:name w:val="heading 4"/>
    <w:basedOn w:val="Normal"/>
    <w:next w:val="Normal"/>
    <w:qFormat/>
    <w:pPr>
      <w:keepNext/>
      <w:numPr>
        <w:ilvl w:val="3"/>
        <w:numId w:val="1"/>
      </w:numPr>
      <w:jc w:val="center"/>
      <w:outlineLvl w:val="3"/>
    </w:pPr>
    <w:rPr>
      <w:szCs w:val="20"/>
      <w:lang w:val="es-ES"/>
    </w:rPr>
  </w:style>
  <w:style w:type="paragraph" w:styleId="Ttulo5">
    <w:name w:val="heading 5"/>
    <w:basedOn w:val="Normal"/>
    <w:next w:val="Normal"/>
    <w:qFormat/>
    <w:pPr>
      <w:keepNext/>
      <w:numPr>
        <w:ilvl w:val="4"/>
        <w:numId w:val="1"/>
      </w:numPr>
      <w:jc w:val="both"/>
      <w:outlineLvl w:val="4"/>
    </w:pPr>
    <w:rPr>
      <w:szCs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3z0">
    <w:name w:val="WW8Num3z0"/>
    <w:rPr>
      <w:rFonts w:hint="default"/>
      <w:lang w:val="es-MX"/>
    </w:rPr>
  </w:style>
  <w:style w:type="character" w:customStyle="1" w:styleId="WW8Num4z0">
    <w:name w:val="WW8Num4z0"/>
    <w:rPr>
      <w:rFonts w:hint="default"/>
      <w:b/>
      <w:lang w:val="it-IT"/>
    </w:rPr>
  </w:style>
  <w:style w:type="character" w:customStyle="1" w:styleId="WW8Num5z0">
    <w:name w:val="WW8Num5z0"/>
    <w:rPr>
      <w:rFonts w:ascii="Arial" w:hAnsi="Arial" w:cs="Arial" w:hint="default"/>
      <w:b/>
      <w:lang w:val="es-ES"/>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6z0">
    <w:name w:val="WW8Num6z0"/>
    <w:rPr>
      <w:rFonts w:hint="default"/>
    </w:rPr>
  </w:style>
  <w:style w:type="character" w:customStyle="1" w:styleId="WW8Num7z0">
    <w:name w:val="WW8Num7z0"/>
    <w:rPr>
      <w:rFonts w:hint="default"/>
      <w:b/>
    </w:rPr>
  </w:style>
  <w:style w:type="character" w:customStyle="1" w:styleId="WW8Num8z0">
    <w:name w:val="WW8Num8z0"/>
    <w:rPr>
      <w:rFonts w:hint="default"/>
      <w:lang w:val="es-MX"/>
    </w:rPr>
  </w:style>
  <w:style w:type="character" w:customStyle="1" w:styleId="WW8Num9z0">
    <w:name w:val="WW8Num9z0"/>
    <w:rPr>
      <w:rFonts w:hint="default"/>
      <w:b/>
    </w:rPr>
  </w:style>
  <w:style w:type="character" w:customStyle="1" w:styleId="WW8Num10z0">
    <w:name w:val="WW8Num10z0"/>
    <w:rPr>
      <w:rFonts w:hint="default"/>
      <w:b/>
      <w:lang w:val="it-IT"/>
    </w:rPr>
  </w:style>
  <w:style w:type="character" w:customStyle="1" w:styleId="WW8Num11z0">
    <w:name w:val="WW8Num11z0"/>
    <w:rPr>
      <w:rFonts w:hint="default"/>
      <w:b/>
      <w:i w:val="0"/>
    </w:rPr>
  </w:style>
  <w:style w:type="character" w:customStyle="1" w:styleId="WW8Num12z0">
    <w:name w:val="WW8Num12z0"/>
    <w:rPr>
      <w:rFonts w:hint="default"/>
      <w:b/>
    </w:rPr>
  </w:style>
  <w:style w:type="character" w:customStyle="1" w:styleId="WW8Num13z0">
    <w:name w:val="WW8Num13z0"/>
    <w:rPr>
      <w:rFonts w:hint="default"/>
      <w:b/>
    </w:rPr>
  </w:style>
  <w:style w:type="character" w:customStyle="1" w:styleId="WW8Num14z0">
    <w:name w:val="WW8Num14z0"/>
    <w:rPr>
      <w:rFonts w:ascii="Arial" w:hAnsi="Arial" w:cs="Arial" w:hint="default"/>
      <w:b/>
      <w:lang w:val="es-ES"/>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Fuentedeprrafopredeter1">
    <w:name w:val="Fuente de párrafo predeter.1"/>
  </w:style>
  <w:style w:type="character" w:styleId="Nmerodepgina">
    <w:name w:val="page number"/>
    <w:basedOn w:val="Fuentedeprrafopredeter1"/>
  </w:style>
  <w:style w:type="paragraph" w:customStyle="1" w:styleId="Ttulo10">
    <w:name w:val="Título1"/>
    <w:basedOn w:val="Normal"/>
    <w:next w:val="Textoindependiente"/>
    <w:pPr>
      <w:keepNext/>
      <w:spacing w:before="240" w:after="120"/>
    </w:pPr>
    <w:rPr>
      <w:rFonts w:ascii="Liberation Sans" w:eastAsia="Noto Sans CJK SC" w:hAnsi="Liberation Sans" w:cs="Lohit Devanagari"/>
      <w:sz w:val="28"/>
      <w:szCs w:val="28"/>
    </w:rPr>
  </w:style>
  <w:style w:type="paragraph" w:styleId="Textoindependiente">
    <w:name w:val="Body Text"/>
    <w:basedOn w:val="Normal"/>
    <w:rPr>
      <w:szCs w:val="20"/>
      <w:lang w:val="es-ES"/>
    </w:rPr>
  </w:style>
  <w:style w:type="paragraph" w:styleId="Lista">
    <w:name w:val="List"/>
    <w:basedOn w:val="Textoindependiente"/>
    <w:rPr>
      <w:rFonts w:cs="Lohit Devanagari"/>
    </w:rPr>
  </w:style>
  <w:style w:type="paragraph" w:styleId="Descripcin">
    <w:name w:val="caption"/>
    <w:basedOn w:val="Normal"/>
    <w:qFormat/>
    <w:pPr>
      <w:suppressLineNumbers/>
      <w:spacing w:before="120" w:after="120"/>
    </w:pPr>
    <w:rPr>
      <w:rFonts w:cs="Lohit Devanagari"/>
      <w:i/>
      <w:iCs/>
    </w:rPr>
  </w:style>
  <w:style w:type="paragraph" w:customStyle="1" w:styleId="ndice">
    <w:name w:val="Índice"/>
    <w:basedOn w:val="Normal"/>
    <w:pPr>
      <w:suppressLineNumbers/>
    </w:pPr>
    <w:rPr>
      <w:rFonts w:cs="Lohit Devanagari"/>
    </w:rPr>
  </w:style>
  <w:style w:type="paragraph" w:customStyle="1" w:styleId="Textoindependiente21">
    <w:name w:val="Texto independiente 21"/>
    <w:basedOn w:val="Normal"/>
    <w:pPr>
      <w:spacing w:before="120" w:after="120"/>
      <w:ind w:right="150"/>
      <w:jc w:val="both"/>
    </w:pPr>
    <w:rPr>
      <w:rFonts w:ascii="Arial" w:hAnsi="Arial" w:cs="Arial"/>
      <w:szCs w:val="20"/>
      <w:lang w:val="es-ES_tradnl"/>
    </w:rPr>
  </w:style>
  <w:style w:type="paragraph" w:customStyle="1" w:styleId="Sangra2detindependiente1">
    <w:name w:val="Sangría 2 de t. independiente1"/>
    <w:basedOn w:val="Normal"/>
    <w:pPr>
      <w:ind w:firstLine="720"/>
      <w:jc w:val="both"/>
    </w:pPr>
    <w:rPr>
      <w:rFonts w:ascii="Arial" w:hAnsi="Arial" w:cs="Arial"/>
      <w:szCs w:val="20"/>
      <w:lang w:val="es-ES"/>
    </w:rPr>
  </w:style>
  <w:style w:type="paragraph" w:styleId="Sangradetextonormal">
    <w:name w:val="Body Text Indent"/>
    <w:basedOn w:val="Normal"/>
    <w:pPr>
      <w:widowControl w:val="0"/>
      <w:ind w:firstLine="360"/>
      <w:jc w:val="both"/>
    </w:pPr>
    <w:rPr>
      <w:rFonts w:ascii="Arial" w:hAnsi="Arial" w:cs="Arial"/>
      <w:szCs w:val="20"/>
      <w:lang w:val="es-ES"/>
    </w:rPr>
  </w:style>
  <w:style w:type="paragraph" w:customStyle="1" w:styleId="Textoindependiente31">
    <w:name w:val="Texto independiente 31"/>
    <w:basedOn w:val="Normal"/>
    <w:pPr>
      <w:tabs>
        <w:tab w:val="left" w:pos="-720"/>
      </w:tabs>
      <w:jc w:val="both"/>
    </w:pPr>
    <w:rPr>
      <w:rFonts w:ascii="Arial" w:hAnsi="Arial" w:cs="Arial"/>
      <w:sz w:val="22"/>
      <w:szCs w:val="20"/>
    </w:rPr>
  </w:style>
  <w:style w:type="paragraph" w:styleId="Encabezado">
    <w:name w:val="header"/>
    <w:basedOn w:val="Normal"/>
    <w:pPr>
      <w:tabs>
        <w:tab w:val="center" w:pos="4419"/>
        <w:tab w:val="right" w:pos="8838"/>
      </w:tabs>
    </w:pPr>
    <w:rPr>
      <w:sz w:val="20"/>
      <w:szCs w:val="20"/>
    </w:rPr>
  </w:style>
  <w:style w:type="paragraph" w:styleId="Piedepgina">
    <w:name w:val="footer"/>
    <w:basedOn w:val="Normal"/>
    <w:pPr>
      <w:tabs>
        <w:tab w:val="center" w:pos="4419"/>
        <w:tab w:val="right" w:pos="8838"/>
      </w:tabs>
    </w:pPr>
    <w:rPr>
      <w:sz w:val="20"/>
      <w:szCs w:val="20"/>
    </w:rPr>
  </w:style>
  <w:style w:type="paragraph" w:customStyle="1" w:styleId="Contenidodelatabla">
    <w:name w:val="Contenido de la tabla"/>
    <w:basedOn w:val="Normal"/>
    <w:pPr>
      <w:suppressLineNumbers/>
    </w:pPr>
  </w:style>
  <w:style w:type="paragraph" w:customStyle="1" w:styleId="Ttulodelatabla">
    <w:name w:val="Título de la tabla"/>
    <w:basedOn w:val="Contenidodelatabla"/>
    <w:pPr>
      <w:jc w:val="center"/>
    </w:pPr>
    <w:rPr>
      <w:b/>
      <w:bCs/>
    </w:rPr>
  </w:style>
  <w:style w:type="paragraph" w:customStyle="1" w:styleId="Contenidodelmarco">
    <w:name w:val="Contenido del marco"/>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2526</Words>
  <Characters>13896</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Erika</vt:lpstr>
    </vt:vector>
  </TitlesOfParts>
  <Company/>
  <LinksUpToDate>false</LinksUpToDate>
  <CharactersWithSpaces>16390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Erika</dc:title>
  <dc:subject/>
  <dc:creator>Registered User</dc:creator>
  <cp:keywords/>
  <cp:lastModifiedBy>Oscar Monroy</cp:lastModifiedBy>
  <cp:revision>4</cp:revision>
  <cp:lastPrinted>2005-10-05T18:43:00Z</cp:lastPrinted>
  <dcterms:created xsi:type="dcterms:W3CDTF">2021-01-20T16:04:00Z</dcterms:created>
  <dcterms:modified xsi:type="dcterms:W3CDTF">2021-01-21T02:10:00Z</dcterms:modified>
</cp:coreProperties>
</file>